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F7A537E" w14:textId="7487771A" w:rsidR="008F0A73" w:rsidRDefault="003A1258" w:rsidP="008F0A73">
      <w:r>
        <w:rPr>
          <w:noProof/>
        </w:rPr>
        <w:drawing>
          <wp:anchor distT="0" distB="0" distL="114300" distR="114300" simplePos="0" relativeHeight="251676672" behindDoc="0" locked="0" layoutInCell="1" allowOverlap="1" wp14:anchorId="476418A6" wp14:editId="39C56251">
            <wp:simplePos x="0" y="0"/>
            <wp:positionH relativeFrom="page">
              <wp:align>left</wp:align>
            </wp:positionH>
            <wp:positionV relativeFrom="paragraph">
              <wp:posOffset>-1260475</wp:posOffset>
            </wp:positionV>
            <wp:extent cx="7576390" cy="2842260"/>
            <wp:effectExtent l="0" t="0" r="5715" b="0"/>
            <wp:wrapNone/>
            <wp:docPr id="1" name="Immagine 1" descr="Risultati immagini per laos e camb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aos e cambogia"/>
                    <pic:cNvPicPr>
                      <a:picLocks noChangeAspect="1" noChangeArrowheads="1"/>
                    </pic:cNvPicPr>
                  </pic:nvPicPr>
                  <pic:blipFill rotWithShape="1">
                    <a:blip r:embed="rId8">
                      <a:extLst>
                        <a:ext uri="{28A0092B-C50C-407E-A947-70E740481C1C}">
                          <a14:useLocalDpi xmlns:a14="http://schemas.microsoft.com/office/drawing/2010/main" val="0"/>
                        </a:ext>
                      </a:extLst>
                    </a:blip>
                    <a:srcRect b="33966"/>
                    <a:stretch/>
                  </pic:blipFill>
                  <pic:spPr bwMode="auto">
                    <a:xfrm>
                      <a:off x="0" y="0"/>
                      <a:ext cx="7576390" cy="284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F0A73">
        <w:rPr>
          <w:noProof/>
          <w:color w:val="FFFFFF" w:themeColor="background1"/>
        </w:rPr>
        <w:drawing>
          <wp:anchor distT="0" distB="0" distL="114300" distR="114300" simplePos="0" relativeHeight="251678720" behindDoc="0" locked="0" layoutInCell="1" allowOverlap="1" wp14:anchorId="66385231" wp14:editId="3F1F9DFE">
            <wp:simplePos x="0" y="0"/>
            <wp:positionH relativeFrom="column">
              <wp:posOffset>-540385</wp:posOffset>
            </wp:positionH>
            <wp:positionV relativeFrom="paragraph">
              <wp:posOffset>-1260475</wp:posOffset>
            </wp:positionV>
            <wp:extent cx="899795" cy="899795"/>
            <wp:effectExtent l="25400" t="0" r="27305" b="27305"/>
            <wp:wrapNone/>
            <wp:docPr id="1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alphaModFix/>
                      <a:extLst>
                        <a:ext uri="{BEBA8EAE-BF5A-486C-A8C5-ECC9F3942E4B}">
                          <a14:imgProps xmlns:a14="http://schemas.microsoft.com/office/drawing/2010/main">
                            <a14:imgLayer>
                              <a14:imgEffect>
                                <a14:sharpenSoften amount="30000"/>
                              </a14:imgEffect>
                            </a14:imgLayer>
                          </a14:imgProps>
                        </a:ext>
                        <a:ext uri="{28A0092B-C50C-407E-A947-70E740481C1C}">
                          <a14:useLocalDpi xmlns:a14="http://schemas.microsoft.com/office/drawing/2010/main" val="0"/>
                        </a:ext>
                      </a:extLst>
                    </a:blip>
                    <a:srcRect l="-212" t="-211" r="-212" b="-211"/>
                    <a:stretch>
                      <a:fillRect/>
                    </a:stretch>
                  </pic:blipFill>
                  <pic:spPr bwMode="auto">
                    <a:xfrm>
                      <a:off x="0" y="0"/>
                      <a:ext cx="899795" cy="899795"/>
                    </a:xfrm>
                    <a:prstGeom prst="rect">
                      <a:avLst/>
                    </a:prstGeom>
                    <a:solidFill>
                      <a:srgbClr val="FFFFFF"/>
                    </a:solidFill>
                    <a:ln>
                      <a:noFill/>
                    </a:ln>
                    <a:effectLst>
                      <a:outerShdw blurRad="50800" dist="50800" dir="5400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00D051CD">
        <w:rPr>
          <w:noProof/>
          <w:color w:val="FFFFFF" w:themeColor="background1"/>
        </w:rPr>
        <w:t xml:space="preserve"> </w:t>
      </w:r>
      <w:r w:rsidR="008F0A73">
        <w:tab/>
      </w:r>
      <w:r w:rsidR="008F0A73">
        <w:tab/>
      </w:r>
    </w:p>
    <w:p w14:paraId="49C3B906" w14:textId="2F60D58D" w:rsidR="000A116D" w:rsidRDefault="000A116D" w:rsidP="008F0A73">
      <w:pPr>
        <w:tabs>
          <w:tab w:val="center" w:pos="4819"/>
          <w:tab w:val="left" w:pos="5240"/>
        </w:tabs>
      </w:pPr>
    </w:p>
    <w:p w14:paraId="14AB3FB5" w14:textId="1087737D" w:rsidR="005226DD" w:rsidRPr="008F0A73" w:rsidRDefault="005226DD" w:rsidP="005226DD">
      <w:pPr>
        <w:rPr>
          <w:color w:val="FFFFFF" w:themeColor="background1"/>
        </w:rPr>
      </w:pPr>
    </w:p>
    <w:p w14:paraId="7B18A7C0" w14:textId="11B84913" w:rsidR="009B273B" w:rsidRPr="008F0A73" w:rsidRDefault="009B273B" w:rsidP="009B273B">
      <w:pPr>
        <w:pStyle w:val="NormaleWeb"/>
        <w:shd w:val="clear" w:color="auto" w:fill="FFFFFF"/>
        <w:rPr>
          <w:rFonts w:ascii="DejaVu Sans" w:eastAsia="Arial Unicode MS" w:hAnsi="DejaVu Sans" w:cs="DejaVu Sans"/>
          <w:b/>
          <w:bCs/>
          <w:color w:val="FFFFFF" w:themeColor="background1"/>
          <w:kern w:val="1"/>
          <w:sz w:val="40"/>
          <w:szCs w:val="40"/>
          <w:lang w:eastAsia="zh-CN" w:bidi="hi-IN"/>
          <w14:shadow w14:blurRad="50800" w14:dist="38100" w14:dir="2700000" w14:sx="100000" w14:sy="100000" w14:kx="0" w14:ky="0" w14:algn="tl">
            <w14:srgbClr w14:val="000000">
              <w14:alpha w14:val="60000"/>
            </w14:srgbClr>
          </w14:shadow>
        </w:rPr>
      </w:pPr>
    </w:p>
    <w:p w14:paraId="29604F5A" w14:textId="4D10350A" w:rsidR="000A116D" w:rsidRPr="008F0A73" w:rsidRDefault="000A116D" w:rsidP="000A116D">
      <w:pPr>
        <w:rPr>
          <w:color w:val="FFFFFF" w:themeColor="background1"/>
        </w:rPr>
      </w:pPr>
    </w:p>
    <w:p w14:paraId="2E2F0E94" w14:textId="51520152" w:rsidR="00490193" w:rsidRPr="00E8614B" w:rsidRDefault="00490193" w:rsidP="00D051CD">
      <w:pPr>
        <w:pStyle w:val="NormaleWeb"/>
        <w:shd w:val="clear" w:color="auto" w:fill="FFFFFF"/>
        <w:tabs>
          <w:tab w:val="left" w:pos="3020"/>
        </w:tabs>
        <w:rPr>
          <w:rFonts w:ascii="DejaVu Sans" w:eastAsia="Arial Unicode MS" w:hAnsi="DejaVu Sans" w:cs="DejaVu Sans"/>
          <w:b/>
          <w:bCs/>
          <w:color w:val="00B0F0"/>
          <w:kern w:val="1"/>
          <w:sz w:val="56"/>
          <w:szCs w:val="56"/>
          <w:lang w:eastAsia="zh-CN" w:bidi="hi-IN"/>
          <w14:shadow w14:blurRad="50800" w14:dist="38100" w14:dir="2700000" w14:sx="100000" w14:sy="100000" w14:kx="0" w14:ky="0" w14:algn="tl">
            <w14:srgbClr w14:val="000000">
              <w14:alpha w14:val="60000"/>
            </w14:srgbClr>
          </w14:shadow>
        </w:rPr>
      </w:pPr>
    </w:p>
    <w:p w14:paraId="3496FD2B" w14:textId="4D9A9655" w:rsidR="00BA766D" w:rsidRPr="00BA766D" w:rsidRDefault="00BA766D" w:rsidP="00490193">
      <w:pPr>
        <w:pStyle w:val="NormaleWeb"/>
        <w:shd w:val="clear" w:color="auto" w:fill="FFFFFF"/>
        <w:tabs>
          <w:tab w:val="left" w:pos="3020"/>
        </w:tabs>
        <w:jc w:val="center"/>
        <w:rPr>
          <w:rFonts w:ascii="DejaVu Sans" w:eastAsia="Arial Unicode MS" w:hAnsi="DejaVu Sans" w:cs="DejaVu Sans"/>
          <w:b/>
          <w:bCs/>
          <w:color w:val="00B0F0"/>
          <w:kern w:val="1"/>
          <w:sz w:val="28"/>
          <w:szCs w:val="28"/>
          <w:lang w:eastAsia="zh-CN" w:bidi="hi-IN"/>
          <w14:shadow w14:blurRad="50800" w14:dist="38100" w14:dir="2700000" w14:sx="100000" w14:sy="100000" w14:kx="0" w14:ky="0" w14:algn="tl">
            <w14:srgbClr w14:val="000000">
              <w14:alpha w14:val="60000"/>
            </w14:srgbClr>
          </w14:shadow>
        </w:rPr>
      </w:pPr>
    </w:p>
    <w:p w14:paraId="3674AAE6" w14:textId="3E862B92" w:rsidR="003D6566" w:rsidRPr="00D52E25" w:rsidRDefault="003A1258" w:rsidP="00490193">
      <w:pPr>
        <w:pStyle w:val="NormaleWeb"/>
        <w:shd w:val="clear" w:color="auto" w:fill="FFFFFF"/>
        <w:tabs>
          <w:tab w:val="left" w:pos="3020"/>
        </w:tabs>
        <w:jc w:val="center"/>
        <w:rPr>
          <w:rFonts w:ascii="DejaVu Sans" w:eastAsia="Arial Unicode MS" w:hAnsi="DejaVu Sans" w:cs="DejaVu Sans"/>
          <w:b/>
          <w:bCs/>
          <w:color w:val="00B0F0"/>
          <w:kern w:val="1"/>
          <w:sz w:val="44"/>
          <w:szCs w:val="44"/>
          <w:lang w:eastAsia="zh-CN" w:bidi="hi-IN"/>
          <w14:shadow w14:blurRad="50800" w14:dist="38100" w14:dir="2700000" w14:sx="100000" w14:sy="100000" w14:kx="0" w14:ky="0" w14:algn="tl">
            <w14:srgbClr w14:val="000000">
              <w14:alpha w14:val="60000"/>
            </w14:srgbClr>
          </w14:shadow>
        </w:rPr>
      </w:pPr>
      <w:r>
        <w:rPr>
          <w:rFonts w:ascii="DejaVu Sans" w:eastAsia="Arial Unicode MS" w:hAnsi="DejaVu Sans" w:cs="DejaVu Sans"/>
          <w:noProof/>
          <w:color w:val="2F5496" w:themeColor="accent1" w:themeShade="BF"/>
          <w:kern w:val="1"/>
          <w:sz w:val="112"/>
          <w:szCs w:val="112"/>
          <w:lang w:eastAsia="zh-CN" w:bidi="hi-IN"/>
        </w:rPr>
        <mc:AlternateContent>
          <mc:Choice Requires="wps">
            <w:drawing>
              <wp:anchor distT="0" distB="0" distL="114300" distR="114300" simplePos="0" relativeHeight="251673600" behindDoc="0" locked="0" layoutInCell="1" allowOverlap="1" wp14:anchorId="57AF8A04" wp14:editId="035869DC">
                <wp:simplePos x="0" y="0"/>
                <wp:positionH relativeFrom="margin">
                  <wp:align>right</wp:align>
                </wp:positionH>
                <wp:positionV relativeFrom="paragraph">
                  <wp:posOffset>114300</wp:posOffset>
                </wp:positionV>
                <wp:extent cx="2752725" cy="1762125"/>
                <wp:effectExtent l="0" t="0" r="28575" b="28575"/>
                <wp:wrapThrough wrapText="bothSides">
                  <wp:wrapPolygon edited="0">
                    <wp:start x="1345" y="0"/>
                    <wp:lineTo x="0" y="1401"/>
                    <wp:lineTo x="0" y="20316"/>
                    <wp:lineTo x="1196" y="21717"/>
                    <wp:lineTo x="20479" y="21717"/>
                    <wp:lineTo x="21675" y="20549"/>
                    <wp:lineTo x="21675" y="1401"/>
                    <wp:lineTo x="20329" y="0"/>
                    <wp:lineTo x="1345" y="0"/>
                  </wp:wrapPolygon>
                </wp:wrapThrough>
                <wp:docPr id="10" name="Rounded Rectangle 10"/>
                <wp:cNvGraphicFramePr/>
                <a:graphic xmlns:a="http://schemas.openxmlformats.org/drawingml/2006/main">
                  <a:graphicData uri="http://schemas.microsoft.com/office/word/2010/wordprocessingShape">
                    <wps:wsp>
                      <wps:cNvSpPr/>
                      <wps:spPr>
                        <a:xfrm>
                          <a:off x="0" y="0"/>
                          <a:ext cx="2752725" cy="1762125"/>
                        </a:xfrm>
                        <a:prstGeom prst="roundRect">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87E601" w14:textId="7D6945DF" w:rsidR="00F20517" w:rsidRPr="007923CA" w:rsidRDefault="004E7FAF" w:rsidP="007923CA">
                            <w:pPr>
                              <w:rPr>
                                <w:rFonts w:ascii="Calibri" w:hAnsi="Calibri"/>
                                <w:b/>
                                <w:bCs/>
                                <w:color w:val="4472C4" w:themeColor="accent1"/>
                                <w:sz w:val="22"/>
                                <w:szCs w:val="22"/>
                              </w:rPr>
                            </w:pPr>
                            <w:r w:rsidRPr="00911CC3">
                              <w:rPr>
                                <w:rFonts w:ascii="Calibri" w:hAnsi="Calibri"/>
                                <w:b/>
                                <w:bCs/>
                                <w:color w:val="4472C4" w:themeColor="accent1"/>
                                <w:sz w:val="22"/>
                                <w:szCs w:val="22"/>
                              </w:rPr>
                              <w:t>OPERATIVO VOLO</w:t>
                            </w:r>
                            <w:r w:rsidR="007923CA">
                              <w:rPr>
                                <w:rFonts w:ascii="Calibri" w:hAnsi="Calibri"/>
                                <w:b/>
                                <w:bCs/>
                                <w:color w:val="4472C4" w:themeColor="accent1"/>
                                <w:sz w:val="22"/>
                                <w:szCs w:val="22"/>
                              </w:rPr>
                              <w:t xml:space="preserve"> INTERNAZIONALE</w:t>
                            </w:r>
                            <w:r w:rsidRPr="00746152">
                              <w:rPr>
                                <w:rFonts w:ascii="Helvetica" w:hAnsi="Helvetica" w:cs="Helvetica"/>
                                <w:color w:val="000000" w:themeColor="text1"/>
                                <w:sz w:val="18"/>
                                <w:szCs w:val="18"/>
                              </w:rPr>
                              <w:t xml:space="preserve">                               </w:t>
                            </w:r>
                          </w:p>
                          <w:p w14:paraId="20D338FE" w14:textId="323C3ED7" w:rsidR="003A1258" w:rsidRDefault="003A1258" w:rsidP="00911CC3">
                            <w:pPr>
                              <w:rPr>
                                <w:rFonts w:ascii="Helvetica" w:hAnsi="Helvetica" w:cs="Helvetica"/>
                                <w:color w:val="000000" w:themeColor="text1"/>
                                <w:sz w:val="18"/>
                                <w:szCs w:val="18"/>
                              </w:rPr>
                            </w:pPr>
                            <w:r w:rsidRPr="003A1258">
                              <w:rPr>
                                <w:rFonts w:ascii="Helvetica" w:hAnsi="Helvetica" w:cs="Helvetica"/>
                                <w:color w:val="000000" w:themeColor="text1"/>
                                <w:sz w:val="18"/>
                                <w:szCs w:val="18"/>
                              </w:rPr>
                              <w:t xml:space="preserve">SQ </w:t>
                            </w:r>
                            <w:proofErr w:type="gramStart"/>
                            <w:r w:rsidRPr="003A1258">
                              <w:rPr>
                                <w:rFonts w:ascii="Helvetica" w:hAnsi="Helvetica" w:cs="Helvetica"/>
                                <w:color w:val="000000" w:themeColor="text1"/>
                                <w:sz w:val="18"/>
                                <w:szCs w:val="18"/>
                              </w:rPr>
                              <w:t>365  11</w:t>
                            </w:r>
                            <w:proofErr w:type="gramEnd"/>
                            <w:r w:rsidRPr="003A1258">
                              <w:rPr>
                                <w:rFonts w:ascii="Helvetica" w:hAnsi="Helvetica" w:cs="Helvetica"/>
                                <w:color w:val="000000" w:themeColor="text1"/>
                                <w:sz w:val="18"/>
                                <w:szCs w:val="18"/>
                              </w:rPr>
                              <w:t>MAR  FCOSIN   1050 0545+1 *</w:t>
                            </w:r>
                            <w:r w:rsidRPr="003A1258">
                              <w:rPr>
                                <w:rFonts w:ascii="Helvetica" w:hAnsi="Helvetica" w:cs="Helvetica"/>
                                <w:color w:val="000000" w:themeColor="text1"/>
                                <w:sz w:val="18"/>
                                <w:szCs w:val="18"/>
                              </w:rPr>
                              <w:br/>
                              <w:t xml:space="preserve">TR 350  12MAR  SINLPQ </w:t>
                            </w:r>
                            <w:r>
                              <w:rPr>
                                <w:rFonts w:ascii="Helvetica" w:hAnsi="Helvetica" w:cs="Helvetica"/>
                                <w:color w:val="000000" w:themeColor="text1"/>
                                <w:sz w:val="18"/>
                                <w:szCs w:val="18"/>
                              </w:rPr>
                              <w:t xml:space="preserve">   </w:t>
                            </w:r>
                            <w:r w:rsidRPr="003A1258">
                              <w:rPr>
                                <w:rFonts w:ascii="Helvetica" w:hAnsi="Helvetica" w:cs="Helvetica"/>
                                <w:color w:val="000000" w:themeColor="text1"/>
                                <w:sz w:val="18"/>
                                <w:szCs w:val="18"/>
                              </w:rPr>
                              <w:t xml:space="preserve"> 0905 1110       </w:t>
                            </w:r>
                            <w:r w:rsidRPr="003A1258">
                              <w:rPr>
                                <w:rFonts w:ascii="Helvetica" w:hAnsi="Helvetica" w:cs="Helvetica"/>
                                <w:color w:val="000000" w:themeColor="text1"/>
                                <w:sz w:val="18"/>
                                <w:szCs w:val="18"/>
                              </w:rPr>
                              <w:br/>
                              <w:t xml:space="preserve">MI 607  </w:t>
                            </w:r>
                            <w:r>
                              <w:rPr>
                                <w:rFonts w:ascii="Helvetica" w:hAnsi="Helvetica" w:cs="Helvetica"/>
                                <w:color w:val="000000" w:themeColor="text1"/>
                                <w:sz w:val="18"/>
                                <w:szCs w:val="18"/>
                              </w:rPr>
                              <w:t xml:space="preserve"> </w:t>
                            </w:r>
                            <w:r w:rsidRPr="003A1258">
                              <w:rPr>
                                <w:rFonts w:ascii="Helvetica" w:hAnsi="Helvetica" w:cs="Helvetica"/>
                                <w:color w:val="000000" w:themeColor="text1"/>
                                <w:sz w:val="18"/>
                                <w:szCs w:val="18"/>
                              </w:rPr>
                              <w:t xml:space="preserve">20MAR  PNHSIN </w:t>
                            </w:r>
                            <w:r>
                              <w:rPr>
                                <w:rFonts w:ascii="Helvetica" w:hAnsi="Helvetica" w:cs="Helvetica"/>
                                <w:color w:val="000000" w:themeColor="text1"/>
                                <w:sz w:val="18"/>
                                <w:szCs w:val="18"/>
                              </w:rPr>
                              <w:t xml:space="preserve">   </w:t>
                            </w:r>
                            <w:r w:rsidRPr="003A1258">
                              <w:rPr>
                                <w:rFonts w:ascii="Helvetica" w:hAnsi="Helvetica" w:cs="Helvetica"/>
                                <w:color w:val="000000" w:themeColor="text1"/>
                                <w:sz w:val="18"/>
                                <w:szCs w:val="18"/>
                              </w:rPr>
                              <w:t xml:space="preserve">1850 2135   </w:t>
                            </w:r>
                            <w:r w:rsidRPr="003A1258">
                              <w:rPr>
                                <w:rFonts w:ascii="Helvetica" w:hAnsi="Helvetica" w:cs="Helvetica"/>
                                <w:color w:val="000000" w:themeColor="text1"/>
                                <w:sz w:val="18"/>
                                <w:szCs w:val="18"/>
                              </w:rPr>
                              <w:br/>
                              <w:t>SQ 366  21MAR  SINFCO</w:t>
                            </w:r>
                            <w:r>
                              <w:rPr>
                                <w:rFonts w:ascii="Helvetica" w:hAnsi="Helvetica" w:cs="Helvetica"/>
                                <w:color w:val="000000" w:themeColor="text1"/>
                                <w:sz w:val="18"/>
                                <w:szCs w:val="18"/>
                              </w:rPr>
                              <w:t xml:space="preserve">    </w:t>
                            </w:r>
                            <w:r w:rsidRPr="003A1258">
                              <w:rPr>
                                <w:rFonts w:ascii="Helvetica" w:hAnsi="Helvetica" w:cs="Helvetica"/>
                                <w:color w:val="000000" w:themeColor="text1"/>
                                <w:sz w:val="18"/>
                                <w:szCs w:val="18"/>
                              </w:rPr>
                              <w:t xml:space="preserve">0155 0810   </w:t>
                            </w:r>
                            <w:r w:rsidRPr="003A1258">
                              <w:rPr>
                                <w:rFonts w:ascii="Helvetica" w:hAnsi="Helvetica" w:cs="Helvetica"/>
                                <w:color w:val="000000" w:themeColor="text1"/>
                                <w:sz w:val="18"/>
                                <w:szCs w:val="18"/>
                              </w:rPr>
                              <w:br/>
                            </w:r>
                            <w:r w:rsidRPr="003A1258">
                              <w:rPr>
                                <w:rFonts w:ascii="Helvetica" w:hAnsi="Helvetica" w:cs="Helvetica"/>
                                <w:color w:val="000000" w:themeColor="text1"/>
                                <w:sz w:val="18"/>
                                <w:szCs w:val="18"/>
                              </w:rPr>
                              <w:br/>
                              <w:t xml:space="preserve">SQ 377  11MAR  MXPSIN  1240 0735+1 </w:t>
                            </w:r>
                            <w:r w:rsidRPr="003A1258">
                              <w:rPr>
                                <w:rFonts w:ascii="Helvetica" w:hAnsi="Helvetica" w:cs="Helvetica"/>
                                <w:color w:val="000000" w:themeColor="text1"/>
                                <w:sz w:val="18"/>
                                <w:szCs w:val="18"/>
                              </w:rPr>
                              <w:br/>
                              <w:t>TR 350</w:t>
                            </w:r>
                            <w:r>
                              <w:rPr>
                                <w:rFonts w:ascii="Helvetica" w:hAnsi="Helvetica" w:cs="Helvetica"/>
                                <w:color w:val="000000" w:themeColor="text1"/>
                                <w:sz w:val="18"/>
                                <w:szCs w:val="18"/>
                              </w:rPr>
                              <w:t xml:space="preserve"> </w:t>
                            </w:r>
                            <w:r w:rsidRPr="003A1258">
                              <w:rPr>
                                <w:rFonts w:ascii="Helvetica" w:hAnsi="Helvetica" w:cs="Helvetica"/>
                                <w:color w:val="000000" w:themeColor="text1"/>
                                <w:sz w:val="18"/>
                                <w:szCs w:val="18"/>
                              </w:rPr>
                              <w:t xml:space="preserve"> 12MAR  SINLPQ </w:t>
                            </w:r>
                            <w:r>
                              <w:rPr>
                                <w:rFonts w:ascii="Helvetica" w:hAnsi="Helvetica" w:cs="Helvetica"/>
                                <w:color w:val="000000" w:themeColor="text1"/>
                                <w:sz w:val="18"/>
                                <w:szCs w:val="18"/>
                              </w:rPr>
                              <w:t xml:space="preserve">  </w:t>
                            </w:r>
                            <w:r w:rsidRPr="003A1258">
                              <w:rPr>
                                <w:rFonts w:ascii="Helvetica" w:hAnsi="Helvetica" w:cs="Helvetica"/>
                                <w:color w:val="000000" w:themeColor="text1"/>
                                <w:sz w:val="18"/>
                                <w:szCs w:val="18"/>
                              </w:rPr>
                              <w:t>0905 1110      </w:t>
                            </w:r>
                            <w:r w:rsidRPr="003A1258">
                              <w:rPr>
                                <w:rFonts w:ascii="Helvetica" w:hAnsi="Helvetica" w:cs="Helvetica"/>
                                <w:color w:val="000000" w:themeColor="text1"/>
                                <w:sz w:val="18"/>
                                <w:szCs w:val="18"/>
                              </w:rPr>
                              <w:br/>
                              <w:t xml:space="preserve">MI 607  </w:t>
                            </w:r>
                            <w:r>
                              <w:rPr>
                                <w:rFonts w:ascii="Helvetica" w:hAnsi="Helvetica" w:cs="Helvetica"/>
                                <w:color w:val="000000" w:themeColor="text1"/>
                                <w:sz w:val="18"/>
                                <w:szCs w:val="18"/>
                              </w:rPr>
                              <w:t xml:space="preserve"> </w:t>
                            </w:r>
                            <w:r w:rsidRPr="003A1258">
                              <w:rPr>
                                <w:rFonts w:ascii="Helvetica" w:hAnsi="Helvetica" w:cs="Helvetica"/>
                                <w:color w:val="000000" w:themeColor="text1"/>
                                <w:sz w:val="18"/>
                                <w:szCs w:val="18"/>
                              </w:rPr>
                              <w:t xml:space="preserve">20MAR  PNHSIN </w:t>
                            </w:r>
                            <w:r>
                              <w:rPr>
                                <w:rFonts w:ascii="Helvetica" w:hAnsi="Helvetica" w:cs="Helvetica"/>
                                <w:color w:val="000000" w:themeColor="text1"/>
                                <w:sz w:val="18"/>
                                <w:szCs w:val="18"/>
                              </w:rPr>
                              <w:t xml:space="preserve"> </w:t>
                            </w:r>
                            <w:r w:rsidRPr="003A1258">
                              <w:rPr>
                                <w:rFonts w:ascii="Helvetica" w:hAnsi="Helvetica" w:cs="Helvetica"/>
                                <w:color w:val="000000" w:themeColor="text1"/>
                                <w:sz w:val="18"/>
                                <w:szCs w:val="18"/>
                              </w:rPr>
                              <w:t>1850 2135  </w:t>
                            </w:r>
                            <w:r w:rsidRPr="003A1258">
                              <w:rPr>
                                <w:rFonts w:ascii="Helvetica" w:hAnsi="Helvetica" w:cs="Helvetica"/>
                                <w:color w:val="000000" w:themeColor="text1"/>
                                <w:sz w:val="18"/>
                                <w:szCs w:val="18"/>
                              </w:rPr>
                              <w:br/>
                              <w:t xml:space="preserve">SQ 356  20MAR  SINMXP </w:t>
                            </w:r>
                            <w:r>
                              <w:rPr>
                                <w:rFonts w:ascii="Helvetica" w:hAnsi="Helvetica" w:cs="Helvetica"/>
                                <w:color w:val="000000" w:themeColor="text1"/>
                                <w:sz w:val="18"/>
                                <w:szCs w:val="18"/>
                              </w:rPr>
                              <w:t xml:space="preserve"> </w:t>
                            </w:r>
                            <w:r w:rsidRPr="003A1258">
                              <w:rPr>
                                <w:rFonts w:ascii="Helvetica" w:hAnsi="Helvetica" w:cs="Helvetica"/>
                                <w:color w:val="000000" w:themeColor="text1"/>
                                <w:sz w:val="18"/>
                                <w:szCs w:val="18"/>
                              </w:rPr>
                              <w:t xml:space="preserve">2345 0555+1 </w:t>
                            </w:r>
                          </w:p>
                          <w:p w14:paraId="46C697EA" w14:textId="4BBEBA28" w:rsidR="003A1258" w:rsidRDefault="003A1258" w:rsidP="00911CC3">
                            <w:pPr>
                              <w:rPr>
                                <w:rFonts w:ascii="Helvetica" w:hAnsi="Helvetica" w:cs="Helvetica"/>
                                <w:color w:val="000000" w:themeColor="text1"/>
                                <w:sz w:val="18"/>
                                <w:szCs w:val="18"/>
                              </w:rPr>
                            </w:pPr>
                          </w:p>
                          <w:p w14:paraId="6EF87BAD" w14:textId="77777777" w:rsidR="003A1258" w:rsidRPr="007923CA" w:rsidRDefault="003A1258" w:rsidP="00911CC3">
                            <w:pPr>
                              <w:rPr>
                                <w:rFonts w:ascii="Helvetica" w:hAnsi="Helvetica" w:cs="Helvetica"/>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7AF8A04" id="Rounded Rectangle 10" o:spid="_x0000_s1026" style="position:absolute;left:0;text-align:left;margin-left:165.55pt;margin-top:9pt;width:216.75pt;height:138.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QwogIAAMcFAAAOAAAAZHJzL2Uyb0RvYy54bWysVE1v2zAMvQ/YfxB0Xx0bTbMFdYqgRYcB&#10;RVu0HXpWZCkWIIuapMTOfv0o+SNdW2zAsBwU0SQfySeS5xddo8leOK/AlDQ/mVEiDIdKmW1Jvz9d&#10;f/pMiQ/MVEyDESU9CE8vVh8/nLd2KQqoQVfCEQQxftnaktYh2GWWeV6LhvkTsMKgUoJrWEDRbbPK&#10;sRbRG50Vs9lZ1oKrrAMuvMevV72SrhK+lIKHOym9CESXFHML6XTp3MQzW52z5dYxWys+pMH+IYuG&#10;KYNBJ6grFhjZOfUGqlHcgQcZTjg0GUipuEg1YDX57FU1jzWzItWC5Hg70eT/Hyy/3d87oip8O6TH&#10;sAbf6AF2phIVeUD2mNlqQVCHRLXWL9H+0d67QfJ4jVV30jXxH+shXSL3MJErukA4fiwW82JRzCnh&#10;qMsXZ0WOAuJkR3frfPgqoCHxUlIX84hJJGbZ/saH3n60iyE9aFVdK62TENtGXGpH9gwffLMthgi/&#10;WWnzd8f8rSMmGj2zSENfeLqFgxYRT5sHIZHJWGpKOPXwMRnGuTAh71U1q0Sf43yGvzHYmH5iJQFG&#10;ZInVTdgDwGjZg4zYPT2DfXQVaQQm59mfEuudJ48UGUyYnBtlwL0HoLGqIXJvP5LUUxNZCt2mQ5N4&#10;3UB1wJZz0M+it/xa4XPfMB/umcPhwz7EhRLu8JAa2pLCcKOkBvfzve/RHmcCtZS0OMwl9T92zAlK&#10;9DeD0/IlPz2N05+E0/miQMG91GxeasyuuQRsnxxXl+XpGu2DHq/SQfOMe2cdo6KKGY6xS8qDG4XL&#10;0C8Z3FxcrNfJDCfesnBjHi2P4JHg2MlP3TNzduj5gONyC+Pgs+Wrru9to6eB9S6AVGkkjrwO1OO2&#10;SD00bLa4jl7Kyeq4f1e/AAAA//8DAFBLAwQUAAYACAAAACEALJIliN4AAAAHAQAADwAAAGRycy9k&#10;b3ducmV2LnhtbEyPQUvDQBCF74L/YRnBm920aaTGbEqwCHoR2gp63GbHJDQ7u2S3Sfz3jic9DW/e&#10;8N43xXa2vRhxCJ0jBctFAgKpdqajRsH78fluAyJETUb3jlDBNwbYltdXhc6Nm2iP4yE2gkMo5FpB&#10;G6PPpQx1i1aHhfNI7H25werIcmikGfTE4baXqyS5l1Z3xA2t9vjUYn0+XKyC1O/8WFUfk6w+d2b9&#10;dnxdvpwzpW5v5uoRRMQ5/h3DLz6jQ8lMJ3chE0SvgB+JvN3wZHedphmIk4LVQ5aBLAv5n7/8AQAA&#10;//8DAFBLAQItABQABgAIAAAAIQC2gziS/gAAAOEBAAATAAAAAAAAAAAAAAAAAAAAAABbQ29udGVu&#10;dF9UeXBlc10ueG1sUEsBAi0AFAAGAAgAAAAhADj9If/WAAAAlAEAAAsAAAAAAAAAAAAAAAAALwEA&#10;AF9yZWxzLy5yZWxzUEsBAi0AFAAGAAgAAAAhACAXFDCiAgAAxwUAAA4AAAAAAAAAAAAAAAAALgIA&#10;AGRycy9lMm9Eb2MueG1sUEsBAi0AFAAGAAgAAAAhACySJYjeAAAABwEAAA8AAAAAAAAAAAAAAAAA&#10;/AQAAGRycy9kb3ducmV2LnhtbFBLBQYAAAAABAAEAPMAAAAHBgAAAAA=&#10;" fillcolor="#e7e6e6 [3214]" strokecolor="white [3212]" strokeweight="1pt">
                <v:stroke joinstyle="miter"/>
                <v:textbox>
                  <w:txbxContent>
                    <w:p w14:paraId="5687E601" w14:textId="7D6945DF" w:rsidR="00F20517" w:rsidRPr="007923CA" w:rsidRDefault="004E7FAF" w:rsidP="007923CA">
                      <w:pPr>
                        <w:rPr>
                          <w:rFonts w:ascii="Calibri" w:hAnsi="Calibri"/>
                          <w:b/>
                          <w:bCs/>
                          <w:color w:val="4472C4" w:themeColor="accent1"/>
                          <w:sz w:val="22"/>
                          <w:szCs w:val="22"/>
                        </w:rPr>
                      </w:pPr>
                      <w:r w:rsidRPr="00911CC3">
                        <w:rPr>
                          <w:rFonts w:ascii="Calibri" w:hAnsi="Calibri"/>
                          <w:b/>
                          <w:bCs/>
                          <w:color w:val="4472C4" w:themeColor="accent1"/>
                          <w:sz w:val="22"/>
                          <w:szCs w:val="22"/>
                        </w:rPr>
                        <w:t>OPERATIVO VOLO</w:t>
                      </w:r>
                      <w:r w:rsidR="007923CA">
                        <w:rPr>
                          <w:rFonts w:ascii="Calibri" w:hAnsi="Calibri"/>
                          <w:b/>
                          <w:bCs/>
                          <w:color w:val="4472C4" w:themeColor="accent1"/>
                          <w:sz w:val="22"/>
                          <w:szCs w:val="22"/>
                        </w:rPr>
                        <w:t xml:space="preserve"> INTERNAZIONALE</w:t>
                      </w:r>
                      <w:r w:rsidRPr="00746152">
                        <w:rPr>
                          <w:rFonts w:ascii="Helvetica" w:hAnsi="Helvetica" w:cs="Helvetica"/>
                          <w:color w:val="000000" w:themeColor="text1"/>
                          <w:sz w:val="18"/>
                          <w:szCs w:val="18"/>
                        </w:rPr>
                        <w:t xml:space="preserve">                               </w:t>
                      </w:r>
                    </w:p>
                    <w:p w14:paraId="20D338FE" w14:textId="323C3ED7" w:rsidR="003A1258" w:rsidRDefault="003A1258" w:rsidP="00911CC3">
                      <w:pPr>
                        <w:rPr>
                          <w:rFonts w:ascii="Helvetica" w:hAnsi="Helvetica" w:cs="Helvetica"/>
                          <w:color w:val="000000" w:themeColor="text1"/>
                          <w:sz w:val="18"/>
                          <w:szCs w:val="18"/>
                        </w:rPr>
                      </w:pPr>
                      <w:r w:rsidRPr="003A1258">
                        <w:rPr>
                          <w:rFonts w:ascii="Helvetica" w:hAnsi="Helvetica" w:cs="Helvetica"/>
                          <w:color w:val="000000" w:themeColor="text1"/>
                          <w:sz w:val="18"/>
                          <w:szCs w:val="18"/>
                        </w:rPr>
                        <w:t xml:space="preserve">SQ </w:t>
                      </w:r>
                      <w:proofErr w:type="gramStart"/>
                      <w:r w:rsidRPr="003A1258">
                        <w:rPr>
                          <w:rFonts w:ascii="Helvetica" w:hAnsi="Helvetica" w:cs="Helvetica"/>
                          <w:color w:val="000000" w:themeColor="text1"/>
                          <w:sz w:val="18"/>
                          <w:szCs w:val="18"/>
                        </w:rPr>
                        <w:t>365  11</w:t>
                      </w:r>
                      <w:proofErr w:type="gramEnd"/>
                      <w:r w:rsidRPr="003A1258">
                        <w:rPr>
                          <w:rFonts w:ascii="Helvetica" w:hAnsi="Helvetica" w:cs="Helvetica"/>
                          <w:color w:val="000000" w:themeColor="text1"/>
                          <w:sz w:val="18"/>
                          <w:szCs w:val="18"/>
                        </w:rPr>
                        <w:t>MAR  FCOSIN   1050 0545+1 *</w:t>
                      </w:r>
                      <w:r w:rsidRPr="003A1258">
                        <w:rPr>
                          <w:rFonts w:ascii="Helvetica" w:hAnsi="Helvetica" w:cs="Helvetica"/>
                          <w:color w:val="000000" w:themeColor="text1"/>
                          <w:sz w:val="18"/>
                          <w:szCs w:val="18"/>
                        </w:rPr>
                        <w:br/>
                        <w:t xml:space="preserve">TR 350  12MAR  SINLPQ </w:t>
                      </w:r>
                      <w:r>
                        <w:rPr>
                          <w:rFonts w:ascii="Helvetica" w:hAnsi="Helvetica" w:cs="Helvetica"/>
                          <w:color w:val="000000" w:themeColor="text1"/>
                          <w:sz w:val="18"/>
                          <w:szCs w:val="18"/>
                        </w:rPr>
                        <w:t xml:space="preserve">   </w:t>
                      </w:r>
                      <w:r w:rsidRPr="003A1258">
                        <w:rPr>
                          <w:rFonts w:ascii="Helvetica" w:hAnsi="Helvetica" w:cs="Helvetica"/>
                          <w:color w:val="000000" w:themeColor="text1"/>
                          <w:sz w:val="18"/>
                          <w:szCs w:val="18"/>
                        </w:rPr>
                        <w:t xml:space="preserve"> 0905 1110       </w:t>
                      </w:r>
                      <w:r w:rsidRPr="003A1258">
                        <w:rPr>
                          <w:rFonts w:ascii="Helvetica" w:hAnsi="Helvetica" w:cs="Helvetica"/>
                          <w:color w:val="000000" w:themeColor="text1"/>
                          <w:sz w:val="18"/>
                          <w:szCs w:val="18"/>
                        </w:rPr>
                        <w:br/>
                        <w:t xml:space="preserve">MI 607  </w:t>
                      </w:r>
                      <w:r>
                        <w:rPr>
                          <w:rFonts w:ascii="Helvetica" w:hAnsi="Helvetica" w:cs="Helvetica"/>
                          <w:color w:val="000000" w:themeColor="text1"/>
                          <w:sz w:val="18"/>
                          <w:szCs w:val="18"/>
                        </w:rPr>
                        <w:t xml:space="preserve"> </w:t>
                      </w:r>
                      <w:r w:rsidRPr="003A1258">
                        <w:rPr>
                          <w:rFonts w:ascii="Helvetica" w:hAnsi="Helvetica" w:cs="Helvetica"/>
                          <w:color w:val="000000" w:themeColor="text1"/>
                          <w:sz w:val="18"/>
                          <w:szCs w:val="18"/>
                        </w:rPr>
                        <w:t xml:space="preserve">20MAR  PNHSIN </w:t>
                      </w:r>
                      <w:r>
                        <w:rPr>
                          <w:rFonts w:ascii="Helvetica" w:hAnsi="Helvetica" w:cs="Helvetica"/>
                          <w:color w:val="000000" w:themeColor="text1"/>
                          <w:sz w:val="18"/>
                          <w:szCs w:val="18"/>
                        </w:rPr>
                        <w:t xml:space="preserve">   </w:t>
                      </w:r>
                      <w:r w:rsidRPr="003A1258">
                        <w:rPr>
                          <w:rFonts w:ascii="Helvetica" w:hAnsi="Helvetica" w:cs="Helvetica"/>
                          <w:color w:val="000000" w:themeColor="text1"/>
                          <w:sz w:val="18"/>
                          <w:szCs w:val="18"/>
                        </w:rPr>
                        <w:t xml:space="preserve">1850 2135   </w:t>
                      </w:r>
                      <w:r w:rsidRPr="003A1258">
                        <w:rPr>
                          <w:rFonts w:ascii="Helvetica" w:hAnsi="Helvetica" w:cs="Helvetica"/>
                          <w:color w:val="000000" w:themeColor="text1"/>
                          <w:sz w:val="18"/>
                          <w:szCs w:val="18"/>
                        </w:rPr>
                        <w:br/>
                        <w:t>SQ 366  21MAR  SINFCO</w:t>
                      </w:r>
                      <w:r>
                        <w:rPr>
                          <w:rFonts w:ascii="Helvetica" w:hAnsi="Helvetica" w:cs="Helvetica"/>
                          <w:color w:val="000000" w:themeColor="text1"/>
                          <w:sz w:val="18"/>
                          <w:szCs w:val="18"/>
                        </w:rPr>
                        <w:t xml:space="preserve">    </w:t>
                      </w:r>
                      <w:r w:rsidRPr="003A1258">
                        <w:rPr>
                          <w:rFonts w:ascii="Helvetica" w:hAnsi="Helvetica" w:cs="Helvetica"/>
                          <w:color w:val="000000" w:themeColor="text1"/>
                          <w:sz w:val="18"/>
                          <w:szCs w:val="18"/>
                        </w:rPr>
                        <w:t xml:space="preserve">0155 0810   </w:t>
                      </w:r>
                      <w:r w:rsidRPr="003A1258">
                        <w:rPr>
                          <w:rFonts w:ascii="Helvetica" w:hAnsi="Helvetica" w:cs="Helvetica"/>
                          <w:color w:val="000000" w:themeColor="text1"/>
                          <w:sz w:val="18"/>
                          <w:szCs w:val="18"/>
                        </w:rPr>
                        <w:br/>
                      </w:r>
                      <w:r w:rsidRPr="003A1258">
                        <w:rPr>
                          <w:rFonts w:ascii="Helvetica" w:hAnsi="Helvetica" w:cs="Helvetica"/>
                          <w:color w:val="000000" w:themeColor="text1"/>
                          <w:sz w:val="18"/>
                          <w:szCs w:val="18"/>
                        </w:rPr>
                        <w:br/>
                        <w:t xml:space="preserve">SQ 377  11MAR  MXPSIN  1240 0735+1 </w:t>
                      </w:r>
                      <w:r w:rsidRPr="003A1258">
                        <w:rPr>
                          <w:rFonts w:ascii="Helvetica" w:hAnsi="Helvetica" w:cs="Helvetica"/>
                          <w:color w:val="000000" w:themeColor="text1"/>
                          <w:sz w:val="18"/>
                          <w:szCs w:val="18"/>
                        </w:rPr>
                        <w:br/>
                        <w:t>TR 350</w:t>
                      </w:r>
                      <w:r>
                        <w:rPr>
                          <w:rFonts w:ascii="Helvetica" w:hAnsi="Helvetica" w:cs="Helvetica"/>
                          <w:color w:val="000000" w:themeColor="text1"/>
                          <w:sz w:val="18"/>
                          <w:szCs w:val="18"/>
                        </w:rPr>
                        <w:t xml:space="preserve"> </w:t>
                      </w:r>
                      <w:r w:rsidRPr="003A1258">
                        <w:rPr>
                          <w:rFonts w:ascii="Helvetica" w:hAnsi="Helvetica" w:cs="Helvetica"/>
                          <w:color w:val="000000" w:themeColor="text1"/>
                          <w:sz w:val="18"/>
                          <w:szCs w:val="18"/>
                        </w:rPr>
                        <w:t xml:space="preserve"> 12MAR  SINLPQ </w:t>
                      </w:r>
                      <w:r>
                        <w:rPr>
                          <w:rFonts w:ascii="Helvetica" w:hAnsi="Helvetica" w:cs="Helvetica"/>
                          <w:color w:val="000000" w:themeColor="text1"/>
                          <w:sz w:val="18"/>
                          <w:szCs w:val="18"/>
                        </w:rPr>
                        <w:t xml:space="preserve">  </w:t>
                      </w:r>
                      <w:r w:rsidRPr="003A1258">
                        <w:rPr>
                          <w:rFonts w:ascii="Helvetica" w:hAnsi="Helvetica" w:cs="Helvetica"/>
                          <w:color w:val="000000" w:themeColor="text1"/>
                          <w:sz w:val="18"/>
                          <w:szCs w:val="18"/>
                        </w:rPr>
                        <w:t>0905 1110      </w:t>
                      </w:r>
                      <w:r w:rsidRPr="003A1258">
                        <w:rPr>
                          <w:rFonts w:ascii="Helvetica" w:hAnsi="Helvetica" w:cs="Helvetica"/>
                          <w:color w:val="000000" w:themeColor="text1"/>
                          <w:sz w:val="18"/>
                          <w:szCs w:val="18"/>
                        </w:rPr>
                        <w:br/>
                        <w:t xml:space="preserve">MI 607  </w:t>
                      </w:r>
                      <w:r>
                        <w:rPr>
                          <w:rFonts w:ascii="Helvetica" w:hAnsi="Helvetica" w:cs="Helvetica"/>
                          <w:color w:val="000000" w:themeColor="text1"/>
                          <w:sz w:val="18"/>
                          <w:szCs w:val="18"/>
                        </w:rPr>
                        <w:t xml:space="preserve"> </w:t>
                      </w:r>
                      <w:r w:rsidRPr="003A1258">
                        <w:rPr>
                          <w:rFonts w:ascii="Helvetica" w:hAnsi="Helvetica" w:cs="Helvetica"/>
                          <w:color w:val="000000" w:themeColor="text1"/>
                          <w:sz w:val="18"/>
                          <w:szCs w:val="18"/>
                        </w:rPr>
                        <w:t xml:space="preserve">20MAR  PNHSIN </w:t>
                      </w:r>
                      <w:r>
                        <w:rPr>
                          <w:rFonts w:ascii="Helvetica" w:hAnsi="Helvetica" w:cs="Helvetica"/>
                          <w:color w:val="000000" w:themeColor="text1"/>
                          <w:sz w:val="18"/>
                          <w:szCs w:val="18"/>
                        </w:rPr>
                        <w:t xml:space="preserve"> </w:t>
                      </w:r>
                      <w:r w:rsidRPr="003A1258">
                        <w:rPr>
                          <w:rFonts w:ascii="Helvetica" w:hAnsi="Helvetica" w:cs="Helvetica"/>
                          <w:color w:val="000000" w:themeColor="text1"/>
                          <w:sz w:val="18"/>
                          <w:szCs w:val="18"/>
                        </w:rPr>
                        <w:t>1850 2135  </w:t>
                      </w:r>
                      <w:r w:rsidRPr="003A1258">
                        <w:rPr>
                          <w:rFonts w:ascii="Helvetica" w:hAnsi="Helvetica" w:cs="Helvetica"/>
                          <w:color w:val="000000" w:themeColor="text1"/>
                          <w:sz w:val="18"/>
                          <w:szCs w:val="18"/>
                        </w:rPr>
                        <w:br/>
                        <w:t xml:space="preserve">SQ 356  20MAR  SINMXP </w:t>
                      </w:r>
                      <w:r>
                        <w:rPr>
                          <w:rFonts w:ascii="Helvetica" w:hAnsi="Helvetica" w:cs="Helvetica"/>
                          <w:color w:val="000000" w:themeColor="text1"/>
                          <w:sz w:val="18"/>
                          <w:szCs w:val="18"/>
                        </w:rPr>
                        <w:t xml:space="preserve"> </w:t>
                      </w:r>
                      <w:r w:rsidRPr="003A1258">
                        <w:rPr>
                          <w:rFonts w:ascii="Helvetica" w:hAnsi="Helvetica" w:cs="Helvetica"/>
                          <w:color w:val="000000" w:themeColor="text1"/>
                          <w:sz w:val="18"/>
                          <w:szCs w:val="18"/>
                        </w:rPr>
                        <w:t xml:space="preserve">2345 0555+1 </w:t>
                      </w:r>
                    </w:p>
                    <w:p w14:paraId="46C697EA" w14:textId="4BBEBA28" w:rsidR="003A1258" w:rsidRDefault="003A1258" w:rsidP="00911CC3">
                      <w:pPr>
                        <w:rPr>
                          <w:rFonts w:ascii="Helvetica" w:hAnsi="Helvetica" w:cs="Helvetica"/>
                          <w:color w:val="000000" w:themeColor="text1"/>
                          <w:sz w:val="18"/>
                          <w:szCs w:val="18"/>
                        </w:rPr>
                      </w:pPr>
                    </w:p>
                    <w:p w14:paraId="6EF87BAD" w14:textId="77777777" w:rsidR="003A1258" w:rsidRPr="007923CA" w:rsidRDefault="003A1258" w:rsidP="00911CC3">
                      <w:pPr>
                        <w:rPr>
                          <w:rFonts w:ascii="Helvetica" w:hAnsi="Helvetica" w:cs="Helvetica"/>
                          <w:color w:val="000000" w:themeColor="text1"/>
                          <w:sz w:val="18"/>
                          <w:szCs w:val="18"/>
                        </w:rPr>
                      </w:pPr>
                    </w:p>
                  </w:txbxContent>
                </v:textbox>
                <w10:wrap type="through" anchorx="margin"/>
              </v:roundrect>
            </w:pict>
          </mc:Fallback>
        </mc:AlternateContent>
      </w:r>
      <w:r>
        <w:rPr>
          <w:rFonts w:ascii="DejaVu Sans" w:eastAsia="Arial Unicode MS" w:hAnsi="DejaVu Sans" w:cs="DejaVu Sans"/>
          <w:b/>
          <w:bCs/>
          <w:color w:val="00B0F0"/>
          <w:kern w:val="1"/>
          <w:sz w:val="44"/>
          <w:szCs w:val="44"/>
          <w:lang w:eastAsia="zh-CN" w:bidi="hi-IN"/>
          <w14:shadow w14:blurRad="50800" w14:dist="38100" w14:dir="2700000" w14:sx="100000" w14:sy="100000" w14:kx="0" w14:ky="0" w14:algn="tl">
            <w14:srgbClr w14:val="000000">
              <w14:alpha w14:val="60000"/>
            </w14:srgbClr>
          </w14:shadow>
        </w:rPr>
        <w:t>Laos e Cambogia</w:t>
      </w:r>
    </w:p>
    <w:p w14:paraId="38774612" w14:textId="6308B7B6" w:rsidR="00DD5DEE" w:rsidRPr="00D52E25" w:rsidRDefault="004D50A5" w:rsidP="00D52E25">
      <w:pPr>
        <w:jc w:val="center"/>
        <w:rPr>
          <w:rFonts w:ascii="DejaVu Sans" w:eastAsia="Arial Unicode MS" w:hAnsi="DejaVu Sans" w:cs="DejaVu Sans"/>
          <w:b/>
          <w:bCs/>
          <w:color w:val="00B0F0"/>
          <w:kern w:val="1"/>
          <w:sz w:val="18"/>
          <w:szCs w:val="18"/>
          <w:lang w:eastAsia="zh-CN" w:bidi="hi-IN"/>
          <w14:shadow w14:blurRad="50800" w14:dist="38100" w14:dir="2700000" w14:sx="100000" w14:sy="100000" w14:kx="0" w14:ky="0" w14:algn="tl">
            <w14:srgbClr w14:val="000000">
              <w14:alpha w14:val="60000"/>
            </w14:srgbClr>
          </w14:shadow>
        </w:rPr>
        <w:sectPr w:rsidR="00DD5DEE" w:rsidRPr="00D52E25" w:rsidSect="0006407B">
          <w:headerReference w:type="even" r:id="rId10"/>
          <w:headerReference w:type="default" r:id="rId11"/>
          <w:footerReference w:type="even" r:id="rId12"/>
          <w:footerReference w:type="default" r:id="rId13"/>
          <w:headerReference w:type="first" r:id="rId14"/>
          <w:footerReference w:type="first" r:id="rId15"/>
          <w:pgSz w:w="11906" w:h="16838"/>
          <w:pgMar w:top="1985" w:right="851" w:bottom="1134" w:left="851" w:header="720" w:footer="720" w:gutter="0"/>
          <w:cols w:space="720"/>
          <w:docGrid w:linePitch="360"/>
        </w:sectPr>
      </w:pPr>
      <w:r>
        <w:rPr>
          <w:rFonts w:ascii="DejaVu Sans" w:eastAsia="Arial Unicode MS" w:hAnsi="DejaVu Sans" w:cs="DejaVu Sans"/>
          <w:b/>
          <w:bCs/>
          <w:color w:val="00B0F0"/>
          <w:kern w:val="1"/>
          <w:sz w:val="18"/>
          <w:szCs w:val="18"/>
          <w:lang w:eastAsia="zh-CN" w:bidi="hi-IN"/>
          <w14:shadow w14:blurRad="50800" w14:dist="38100" w14:dir="2700000" w14:sx="100000" w14:sy="100000" w14:kx="0" w14:ky="0" w14:algn="tl">
            <w14:srgbClr w14:val="000000">
              <w14:alpha w14:val="60000"/>
            </w14:srgbClr>
          </w14:shadow>
        </w:rPr>
        <w:t>11</w:t>
      </w:r>
      <w:r w:rsidR="00600958" w:rsidRPr="008F0A73">
        <w:rPr>
          <w:rFonts w:ascii="DejaVu Sans" w:eastAsia="Arial Unicode MS" w:hAnsi="DejaVu Sans" w:cs="DejaVu Sans"/>
          <w:b/>
          <w:bCs/>
          <w:color w:val="00B0F0"/>
          <w:kern w:val="1"/>
          <w:sz w:val="18"/>
          <w:szCs w:val="18"/>
          <w:lang w:eastAsia="zh-CN" w:bidi="hi-IN"/>
          <w14:shadow w14:blurRad="50800" w14:dist="38100" w14:dir="2700000" w14:sx="100000" w14:sy="100000" w14:kx="0" w14:ky="0" w14:algn="tl">
            <w14:srgbClr w14:val="000000">
              <w14:alpha w14:val="60000"/>
            </w14:srgbClr>
          </w14:shadow>
        </w:rPr>
        <w:t xml:space="preserve"> GIORNI / </w:t>
      </w:r>
      <w:r w:rsidR="003A1258">
        <w:rPr>
          <w:rFonts w:ascii="DejaVu Sans" w:eastAsia="Arial Unicode MS" w:hAnsi="DejaVu Sans" w:cs="DejaVu Sans"/>
          <w:b/>
          <w:bCs/>
          <w:color w:val="00B0F0"/>
          <w:kern w:val="1"/>
          <w:sz w:val="18"/>
          <w:szCs w:val="18"/>
          <w:lang w:eastAsia="zh-CN" w:bidi="hi-IN"/>
          <w14:shadow w14:blurRad="50800" w14:dist="38100" w14:dir="2700000" w14:sx="100000" w14:sy="100000" w14:kx="0" w14:ky="0" w14:algn="tl">
            <w14:srgbClr w14:val="000000">
              <w14:alpha w14:val="60000"/>
            </w14:srgbClr>
          </w14:shadow>
        </w:rPr>
        <w:t>8</w:t>
      </w:r>
      <w:r w:rsidR="00562661">
        <w:rPr>
          <w:rFonts w:ascii="DejaVu Sans" w:eastAsia="Arial Unicode MS" w:hAnsi="DejaVu Sans" w:cs="DejaVu Sans"/>
          <w:b/>
          <w:bCs/>
          <w:color w:val="00B0F0"/>
          <w:kern w:val="1"/>
          <w:sz w:val="18"/>
          <w:szCs w:val="18"/>
          <w:lang w:eastAsia="zh-CN" w:bidi="hi-IN"/>
          <w14:shadow w14:blurRad="50800" w14:dist="38100" w14:dir="2700000" w14:sx="100000" w14:sy="100000" w14:kx="0" w14:ky="0" w14:algn="tl">
            <w14:srgbClr w14:val="000000">
              <w14:alpha w14:val="60000"/>
            </w14:srgbClr>
          </w14:shadow>
        </w:rPr>
        <w:t xml:space="preserve"> </w:t>
      </w:r>
      <w:r w:rsidR="00600958" w:rsidRPr="008F0A73">
        <w:rPr>
          <w:rFonts w:ascii="DejaVu Sans" w:eastAsia="Arial Unicode MS" w:hAnsi="DejaVu Sans" w:cs="DejaVu Sans"/>
          <w:b/>
          <w:bCs/>
          <w:color w:val="00B0F0"/>
          <w:kern w:val="1"/>
          <w:sz w:val="18"/>
          <w:szCs w:val="18"/>
          <w:lang w:eastAsia="zh-CN" w:bidi="hi-IN"/>
          <w14:shadow w14:blurRad="50800" w14:dist="38100" w14:dir="2700000" w14:sx="100000" w14:sy="100000" w14:kx="0" w14:ky="0" w14:algn="tl">
            <w14:srgbClr w14:val="000000">
              <w14:alpha w14:val="60000"/>
            </w14:srgbClr>
          </w14:shadow>
        </w:rPr>
        <w:t>NOTT</w:t>
      </w:r>
      <w:r w:rsidR="00D52E25">
        <w:rPr>
          <w:rFonts w:ascii="DejaVu Sans" w:eastAsia="Arial Unicode MS" w:hAnsi="DejaVu Sans" w:cs="DejaVu Sans"/>
          <w:b/>
          <w:bCs/>
          <w:color w:val="00B0F0"/>
          <w:kern w:val="1"/>
          <w:sz w:val="18"/>
          <w:szCs w:val="18"/>
          <w:lang w:eastAsia="zh-CN" w:bidi="hi-IN"/>
          <w14:shadow w14:blurRad="50800" w14:dist="38100" w14:dir="2700000" w14:sx="100000" w14:sy="100000" w14:kx="0" w14:ky="0" w14:algn="tl">
            <w14:srgbClr w14:val="000000">
              <w14:alpha w14:val="60000"/>
            </w14:srgbClr>
          </w14:shadow>
        </w:rPr>
        <w:t>I</w:t>
      </w:r>
    </w:p>
    <w:p w14:paraId="2410C5C7" w14:textId="35CB9F84" w:rsidR="00BE59BD" w:rsidRPr="00600958" w:rsidRDefault="00BE59BD" w:rsidP="008705F0">
      <w:pPr>
        <w:rPr>
          <w:rFonts w:ascii="DejaVu Sans" w:eastAsia="Arial Unicode MS" w:hAnsi="DejaVu Sans" w:cs="DejaVu Sans"/>
          <w:b/>
          <w:bCs/>
          <w:color w:val="3399FF"/>
          <w:kern w:val="1"/>
          <w:sz w:val="18"/>
          <w:szCs w:val="18"/>
          <w:lang w:eastAsia="zh-CN" w:bidi="hi-IN"/>
          <w14:shadow w14:blurRad="50800" w14:dist="38100" w14:dir="2700000" w14:sx="100000" w14:sy="100000" w14:kx="0" w14:ky="0" w14:algn="tl">
            <w14:srgbClr w14:val="000000">
              <w14:alpha w14:val="60000"/>
            </w14:srgbClr>
          </w14:shadow>
        </w:rPr>
        <w:sectPr w:rsidR="00BE59BD" w:rsidRPr="00600958" w:rsidSect="00DD5DEE">
          <w:type w:val="continuous"/>
          <w:pgSz w:w="11906" w:h="16838"/>
          <w:pgMar w:top="1985" w:right="851" w:bottom="1134" w:left="851" w:header="720" w:footer="720" w:gutter="0"/>
          <w:cols w:space="720"/>
          <w:docGrid w:linePitch="360"/>
        </w:sectPr>
      </w:pPr>
    </w:p>
    <w:p w14:paraId="71FB3FB3" w14:textId="77777777" w:rsidR="00DD5DEE" w:rsidRPr="008705F0" w:rsidRDefault="00DD5DEE" w:rsidP="00677A3E">
      <w:pPr>
        <w:rPr>
          <w:rFonts w:ascii="Calibri" w:eastAsia="Arial Unicode MS" w:hAnsi="Calibri" w:cs="DejaVu Sans"/>
          <w:b/>
          <w:bCs/>
          <w:color w:val="00B0F0"/>
          <w:kern w:val="1"/>
          <w:sz w:val="26"/>
          <w:szCs w:val="26"/>
          <w:lang w:eastAsia="zh-CN" w:bidi="hi-IN"/>
          <w14:shadow w14:blurRad="50800" w14:dist="38100" w14:dir="2700000" w14:sx="100000" w14:sy="100000" w14:kx="0" w14:ky="0" w14:algn="tl">
            <w14:srgbClr w14:val="000000">
              <w14:alpha w14:val="60000"/>
            </w14:srgbClr>
          </w14:shadow>
        </w:rPr>
      </w:pPr>
    </w:p>
    <w:p w14:paraId="2F258E6D" w14:textId="11EE0C7D" w:rsidR="00DD5DEE" w:rsidRPr="004C4B07" w:rsidRDefault="00DD5DEE" w:rsidP="004C4B07">
      <w:pPr>
        <w:jc w:val="center"/>
        <w:rPr>
          <w:rFonts w:ascii="Calibri" w:eastAsia="Arial Unicode MS" w:hAnsi="Calibri" w:cs="DejaVu Sans"/>
          <w:b/>
          <w:bCs/>
          <w:color w:val="0070C0"/>
          <w:kern w:val="1"/>
          <w:sz w:val="120"/>
          <w:szCs w:val="120"/>
          <w:lang w:eastAsia="zh-CN" w:bidi="hi-IN"/>
          <w14:shadow w14:blurRad="50800" w14:dist="38100" w14:dir="2700000" w14:sx="100000" w14:sy="100000" w14:kx="0" w14:ky="0" w14:algn="tl">
            <w14:srgbClr w14:val="000000">
              <w14:alpha w14:val="60000"/>
            </w14:srgbClr>
          </w14:shadow>
        </w:rPr>
      </w:pPr>
      <w:r w:rsidRPr="008705F0">
        <w:rPr>
          <w:rFonts w:ascii="Calibri" w:eastAsia="Arial Unicode MS" w:hAnsi="Calibri" w:cs="DejaVu Sans"/>
          <w:b/>
          <w:bCs/>
          <w:color w:val="0070C0"/>
          <w:kern w:val="1"/>
          <w:sz w:val="26"/>
          <w:szCs w:val="26"/>
          <w:lang w:eastAsia="zh-CN" w:bidi="hi-IN"/>
          <w14:shadow w14:blurRad="50800" w14:dist="38100" w14:dir="2700000" w14:sx="100000" w14:sy="100000" w14:kx="0" w14:ky="0" w14:algn="tl">
            <w14:srgbClr w14:val="000000">
              <w14:alpha w14:val="60000"/>
            </w14:srgbClr>
          </w14:shadow>
        </w:rPr>
        <w:t xml:space="preserve">Quotazione in camera doppia </w:t>
      </w:r>
      <w:r w:rsidRPr="004C4B07">
        <w:rPr>
          <w:rFonts w:ascii="Calibri" w:eastAsia="Arial Unicode MS" w:hAnsi="Calibri" w:cs="DejaVu Sans"/>
          <w:color w:val="0070C0"/>
          <w:kern w:val="1"/>
          <w:sz w:val="120"/>
          <w:szCs w:val="120"/>
          <w:lang w:eastAsia="zh-CN" w:bidi="hi-IN"/>
          <w14:shadow w14:blurRad="50800" w14:dist="38100" w14:dir="2700000" w14:sx="100000" w14:sy="100000" w14:kx="0" w14:ky="0" w14:algn="tl">
            <w14:srgbClr w14:val="000000">
              <w14:alpha w14:val="60000"/>
            </w14:srgbClr>
          </w14:shadow>
        </w:rPr>
        <w:t>€</w:t>
      </w:r>
      <w:r w:rsidR="001315A9" w:rsidRPr="004C4B07">
        <w:rPr>
          <w:rFonts w:ascii="Calibri" w:eastAsia="Arial Unicode MS" w:hAnsi="Calibri" w:cs="DejaVu Sans"/>
          <w:b/>
          <w:bCs/>
          <w:color w:val="0070C0"/>
          <w:kern w:val="1"/>
          <w:sz w:val="120"/>
          <w:szCs w:val="120"/>
          <w:lang w:eastAsia="zh-CN" w:bidi="hi-IN"/>
          <w14:shadow w14:blurRad="50800" w14:dist="38100" w14:dir="2700000" w14:sx="100000" w14:sy="100000" w14:kx="0" w14:ky="0" w14:algn="tl">
            <w14:srgbClr w14:val="000000">
              <w14:alpha w14:val="60000"/>
            </w14:srgbClr>
          </w14:shadow>
        </w:rPr>
        <w:t>20</w:t>
      </w:r>
      <w:r w:rsidR="00746152">
        <w:rPr>
          <w:rFonts w:ascii="Calibri" w:eastAsia="Arial Unicode MS" w:hAnsi="Calibri" w:cs="DejaVu Sans"/>
          <w:b/>
          <w:bCs/>
          <w:color w:val="0070C0"/>
          <w:kern w:val="1"/>
          <w:sz w:val="120"/>
          <w:szCs w:val="120"/>
          <w:lang w:eastAsia="zh-CN" w:bidi="hi-IN"/>
          <w14:shadow w14:blurRad="50800" w14:dist="38100" w14:dir="2700000" w14:sx="100000" w14:sy="100000" w14:kx="0" w14:ky="0" w14:algn="tl">
            <w14:srgbClr w14:val="000000">
              <w14:alpha w14:val="60000"/>
            </w14:srgbClr>
          </w14:shadow>
        </w:rPr>
        <w:t>7</w:t>
      </w:r>
      <w:r w:rsidR="001315A9" w:rsidRPr="004C4B07">
        <w:rPr>
          <w:rFonts w:ascii="Calibri" w:eastAsia="Arial Unicode MS" w:hAnsi="Calibri" w:cs="DejaVu Sans"/>
          <w:b/>
          <w:bCs/>
          <w:color w:val="0070C0"/>
          <w:kern w:val="1"/>
          <w:sz w:val="120"/>
          <w:szCs w:val="120"/>
          <w:lang w:eastAsia="zh-CN" w:bidi="hi-IN"/>
          <w14:shadow w14:blurRad="50800" w14:dist="38100" w14:dir="2700000" w14:sx="100000" w14:sy="100000" w14:kx="0" w14:ky="0" w14:algn="tl">
            <w14:srgbClr w14:val="000000">
              <w14:alpha w14:val="60000"/>
            </w14:srgbClr>
          </w14:shadow>
        </w:rPr>
        <w:t>0</w:t>
      </w:r>
    </w:p>
    <w:p w14:paraId="77F069FC" w14:textId="790DA468" w:rsidR="00600958" w:rsidRPr="008705F0" w:rsidRDefault="00600958" w:rsidP="00600958">
      <w:pPr>
        <w:rPr>
          <w:rFonts w:ascii="Calibri" w:eastAsia="Arial Unicode MS" w:hAnsi="Calibri" w:cs="DejaVu Sans"/>
          <w:b/>
          <w:bCs/>
          <w:color w:val="0070C0"/>
          <w:kern w:val="1"/>
          <w:sz w:val="26"/>
          <w:szCs w:val="26"/>
          <w:lang w:eastAsia="zh-CN" w:bidi="hi-IN"/>
          <w14:shadow w14:blurRad="50800" w14:dist="38100" w14:dir="2700000" w14:sx="100000" w14:sy="100000" w14:kx="0" w14:ky="0" w14:algn="tl">
            <w14:srgbClr w14:val="000000">
              <w14:alpha w14:val="60000"/>
            </w14:srgbClr>
          </w14:shadow>
        </w:rPr>
        <w:sectPr w:rsidR="00600958" w:rsidRPr="008705F0" w:rsidSect="00677A3E">
          <w:type w:val="continuous"/>
          <w:pgSz w:w="11906" w:h="16838"/>
          <w:pgMar w:top="1985" w:right="1134" w:bottom="1134" w:left="1134" w:header="720" w:footer="720" w:gutter="0"/>
          <w:cols w:num="2" w:space="720"/>
          <w:docGrid w:linePitch="360"/>
        </w:sectPr>
      </w:pPr>
    </w:p>
    <w:p w14:paraId="3666A8A5" w14:textId="77777777" w:rsidR="004C4B07" w:rsidRDefault="004C4B07" w:rsidP="00490193">
      <w:pPr>
        <w:jc w:val="both"/>
        <w:rPr>
          <w:rFonts w:ascii="Calibri" w:hAnsi="Calibri" w:cs="Calibri"/>
          <w:b/>
          <w:bCs/>
          <w:color w:val="4472C4" w:themeColor="accent1"/>
          <w:sz w:val="20"/>
          <w:szCs w:val="20"/>
        </w:rPr>
      </w:pPr>
    </w:p>
    <w:p w14:paraId="3DA27B8E" w14:textId="759A2ABE" w:rsidR="00677A3E" w:rsidRPr="008037A9" w:rsidRDefault="006C0D1E" w:rsidP="00490193">
      <w:pPr>
        <w:jc w:val="both"/>
        <w:rPr>
          <w:rFonts w:ascii="Calibri" w:hAnsi="Calibri" w:cs="Calibri"/>
          <w:b/>
          <w:bCs/>
          <w:color w:val="4472C4" w:themeColor="accent1"/>
          <w:sz w:val="20"/>
          <w:szCs w:val="20"/>
        </w:rPr>
      </w:pPr>
      <w:r w:rsidRPr="008037A9">
        <w:rPr>
          <w:rFonts w:ascii="Calibri" w:hAnsi="Calibri" w:cs="Calibri"/>
          <w:b/>
          <w:bCs/>
          <w:color w:val="4472C4" w:themeColor="accent1"/>
          <w:sz w:val="20"/>
          <w:szCs w:val="20"/>
        </w:rPr>
        <w:t>LA QUOTA COMPRENDE</w:t>
      </w:r>
    </w:p>
    <w:p w14:paraId="2C7B9F95" w14:textId="61707F5B" w:rsidR="006C0D1E" w:rsidRPr="003D4391" w:rsidRDefault="001D2D69" w:rsidP="00490193">
      <w:pPr>
        <w:jc w:val="both"/>
        <w:rPr>
          <w:rFonts w:ascii="Calibri" w:hAnsi="Calibri" w:cs="Calibri"/>
          <w:sz w:val="20"/>
          <w:szCs w:val="20"/>
        </w:rPr>
      </w:pPr>
      <w:bookmarkStart w:id="0" w:name="_Hlk25745067"/>
      <w:r w:rsidRPr="00504988">
        <w:rPr>
          <w:rFonts w:ascii="Calibri" w:hAnsi="Calibri" w:cs="Calibri"/>
          <w:sz w:val="20"/>
          <w:szCs w:val="20"/>
        </w:rPr>
        <w:t>Voli Internazionali</w:t>
      </w:r>
      <w:r w:rsidR="00594434" w:rsidRPr="00504988">
        <w:rPr>
          <w:rFonts w:ascii="Calibri" w:hAnsi="Calibri" w:cs="Calibri"/>
          <w:sz w:val="20"/>
          <w:szCs w:val="20"/>
        </w:rPr>
        <w:t xml:space="preserve"> </w:t>
      </w:r>
      <w:r w:rsidR="003A6D13" w:rsidRPr="00504988">
        <w:rPr>
          <w:rFonts w:ascii="Calibri" w:hAnsi="Calibri" w:cs="Calibri"/>
          <w:sz w:val="20"/>
          <w:szCs w:val="20"/>
        </w:rPr>
        <w:t>in classe economica</w:t>
      </w:r>
      <w:r w:rsidR="005D258F" w:rsidRPr="00504988">
        <w:rPr>
          <w:rFonts w:ascii="Calibri" w:hAnsi="Calibri" w:cs="Calibri"/>
          <w:sz w:val="20"/>
          <w:szCs w:val="20"/>
        </w:rPr>
        <w:t xml:space="preserve"> da Roma</w:t>
      </w:r>
      <w:r w:rsidR="00490193" w:rsidRPr="00504988">
        <w:rPr>
          <w:rFonts w:ascii="Calibri" w:hAnsi="Calibri" w:cs="Calibri"/>
          <w:sz w:val="20"/>
          <w:szCs w:val="20"/>
        </w:rPr>
        <w:t xml:space="preserve"> e</w:t>
      </w:r>
      <w:r w:rsidR="00DD5DEE" w:rsidRPr="00504988">
        <w:rPr>
          <w:rFonts w:ascii="Calibri" w:hAnsi="Calibri" w:cs="Calibri"/>
          <w:sz w:val="20"/>
          <w:szCs w:val="20"/>
        </w:rPr>
        <w:t xml:space="preserve"> Milano</w:t>
      </w:r>
      <w:bookmarkEnd w:id="0"/>
      <w:r w:rsidR="00690FE8" w:rsidRPr="00504988">
        <w:rPr>
          <w:rFonts w:ascii="Calibri" w:hAnsi="Calibri" w:cs="Calibri"/>
          <w:sz w:val="20"/>
          <w:szCs w:val="20"/>
        </w:rPr>
        <w:t xml:space="preserve">, </w:t>
      </w:r>
      <w:r w:rsidR="00490193" w:rsidRPr="00504988">
        <w:rPr>
          <w:rFonts w:ascii="Calibri" w:hAnsi="Calibri" w:cs="Calibri"/>
          <w:sz w:val="20"/>
          <w:szCs w:val="20"/>
        </w:rPr>
        <w:t xml:space="preserve"> </w:t>
      </w:r>
      <w:bookmarkStart w:id="1" w:name="_Hlk25745077"/>
      <w:r w:rsidR="00490193" w:rsidRPr="00504988">
        <w:rPr>
          <w:rFonts w:ascii="Calibri" w:hAnsi="Calibri" w:cs="Calibri"/>
          <w:sz w:val="20"/>
          <w:szCs w:val="20"/>
        </w:rPr>
        <w:t>tasse aeroportuali</w:t>
      </w:r>
      <w:r w:rsidR="00DD5DEE" w:rsidRPr="00504988">
        <w:rPr>
          <w:rFonts w:ascii="Calibri" w:hAnsi="Calibri" w:cs="Calibri"/>
          <w:sz w:val="20"/>
          <w:szCs w:val="20"/>
        </w:rPr>
        <w:t xml:space="preserve"> incluse nella misura di €</w:t>
      </w:r>
      <w:r w:rsidR="00823DF3" w:rsidRPr="00504988">
        <w:rPr>
          <w:rFonts w:ascii="Calibri" w:hAnsi="Calibri" w:cs="Calibri"/>
          <w:sz w:val="20"/>
          <w:szCs w:val="20"/>
        </w:rPr>
        <w:t xml:space="preserve"> </w:t>
      </w:r>
      <w:r w:rsidR="00504988" w:rsidRPr="00504988">
        <w:rPr>
          <w:rFonts w:ascii="Calibri" w:hAnsi="Calibri" w:cs="Calibri"/>
          <w:sz w:val="20"/>
          <w:szCs w:val="20"/>
        </w:rPr>
        <w:t xml:space="preserve">80.48 da Roma e di € 65.79 da Milano </w:t>
      </w:r>
      <w:bookmarkEnd w:id="1"/>
      <w:r w:rsidR="005D258F" w:rsidRPr="00504988">
        <w:rPr>
          <w:rFonts w:ascii="Calibri" w:hAnsi="Calibri" w:cs="Calibri"/>
          <w:sz w:val="20"/>
          <w:szCs w:val="20"/>
        </w:rPr>
        <w:t>,</w:t>
      </w:r>
      <w:r w:rsidR="003D4391" w:rsidRPr="00504988">
        <w:rPr>
          <w:rFonts w:ascii="Calibri" w:hAnsi="Calibri" w:cs="Calibri"/>
          <w:sz w:val="20"/>
          <w:szCs w:val="20"/>
        </w:rPr>
        <w:t xml:space="preserve"> </w:t>
      </w:r>
      <w:bookmarkStart w:id="2" w:name="_Hlk25745090"/>
      <w:r w:rsidR="003D4391" w:rsidRPr="00504988">
        <w:rPr>
          <w:rFonts w:ascii="Calibri" w:hAnsi="Calibri" w:cs="Calibri"/>
          <w:sz w:val="20"/>
          <w:szCs w:val="20"/>
        </w:rPr>
        <w:t xml:space="preserve">Un volo Interno da Luang </w:t>
      </w:r>
      <w:proofErr w:type="spellStart"/>
      <w:r w:rsidR="003D4391" w:rsidRPr="00504988">
        <w:rPr>
          <w:rFonts w:ascii="Calibri" w:hAnsi="Calibri" w:cs="Calibri"/>
          <w:sz w:val="20"/>
          <w:szCs w:val="20"/>
        </w:rPr>
        <w:t>Prabang</w:t>
      </w:r>
      <w:proofErr w:type="spellEnd"/>
      <w:r w:rsidR="003D4391" w:rsidRPr="00504988">
        <w:rPr>
          <w:rFonts w:ascii="Calibri" w:hAnsi="Calibri" w:cs="Calibri"/>
          <w:sz w:val="20"/>
          <w:szCs w:val="20"/>
        </w:rPr>
        <w:t xml:space="preserve"> a Siem </w:t>
      </w:r>
      <w:proofErr w:type="spellStart"/>
      <w:r w:rsidR="003D4391" w:rsidRPr="00504988">
        <w:rPr>
          <w:rFonts w:ascii="Calibri" w:hAnsi="Calibri" w:cs="Calibri"/>
          <w:sz w:val="20"/>
          <w:szCs w:val="20"/>
        </w:rPr>
        <w:t>Reap</w:t>
      </w:r>
      <w:proofErr w:type="spellEnd"/>
      <w:r w:rsidR="003D4391" w:rsidRPr="00504988">
        <w:rPr>
          <w:rFonts w:ascii="Calibri" w:hAnsi="Calibri" w:cs="Calibri"/>
          <w:sz w:val="20"/>
          <w:szCs w:val="20"/>
        </w:rPr>
        <w:t>,</w:t>
      </w:r>
      <w:r w:rsidR="00677A3E" w:rsidRPr="00504988">
        <w:rPr>
          <w:rFonts w:ascii="Calibri" w:hAnsi="Calibri" w:cs="Calibri"/>
          <w:sz w:val="20"/>
          <w:szCs w:val="20"/>
        </w:rPr>
        <w:t xml:space="preserve"> tutti i trasferimenti</w:t>
      </w:r>
      <w:r w:rsidR="006E3163" w:rsidRPr="00504988">
        <w:rPr>
          <w:rFonts w:ascii="Calibri" w:hAnsi="Calibri" w:cs="Calibri"/>
          <w:sz w:val="20"/>
          <w:szCs w:val="20"/>
        </w:rPr>
        <w:t>, v</w:t>
      </w:r>
      <w:r w:rsidR="006C0D1E" w:rsidRPr="00504988">
        <w:rPr>
          <w:rFonts w:ascii="Calibri" w:hAnsi="Calibri" w:cs="Calibri"/>
          <w:sz w:val="20"/>
          <w:szCs w:val="20"/>
        </w:rPr>
        <w:t xml:space="preserve">isite ed </w:t>
      </w:r>
      <w:r w:rsidR="004A51D5" w:rsidRPr="00504988">
        <w:rPr>
          <w:rFonts w:ascii="Calibri" w:hAnsi="Calibri" w:cs="Calibri"/>
          <w:sz w:val="20"/>
          <w:szCs w:val="20"/>
        </w:rPr>
        <w:t>ingressi</w:t>
      </w:r>
      <w:r w:rsidR="006C0D1E" w:rsidRPr="00504988">
        <w:rPr>
          <w:rFonts w:ascii="Calibri" w:hAnsi="Calibri" w:cs="Calibri"/>
          <w:sz w:val="20"/>
          <w:szCs w:val="20"/>
        </w:rPr>
        <w:t xml:space="preserve"> </w:t>
      </w:r>
      <w:r w:rsidR="00677A3E" w:rsidRPr="00504988">
        <w:rPr>
          <w:rFonts w:ascii="Calibri" w:hAnsi="Calibri" w:cs="Calibri"/>
          <w:sz w:val="20"/>
          <w:szCs w:val="20"/>
        </w:rPr>
        <w:t>come previste nel programma</w:t>
      </w:r>
      <w:bookmarkEnd w:id="2"/>
      <w:r w:rsidR="00594434" w:rsidRPr="00504988">
        <w:rPr>
          <w:rFonts w:ascii="Calibri" w:hAnsi="Calibri" w:cs="Calibri"/>
          <w:sz w:val="20"/>
          <w:szCs w:val="20"/>
        </w:rPr>
        <w:t xml:space="preserve">, </w:t>
      </w:r>
      <w:bookmarkStart w:id="3" w:name="_Hlk25745099"/>
      <w:r w:rsidR="00594434" w:rsidRPr="00504988">
        <w:rPr>
          <w:rFonts w:ascii="Calibri" w:hAnsi="Calibri" w:cs="Calibri"/>
          <w:sz w:val="20"/>
          <w:szCs w:val="20"/>
        </w:rPr>
        <w:t>guid</w:t>
      </w:r>
      <w:r w:rsidR="003D4391" w:rsidRPr="00504988">
        <w:rPr>
          <w:rFonts w:ascii="Calibri" w:hAnsi="Calibri" w:cs="Calibri"/>
          <w:sz w:val="20"/>
          <w:szCs w:val="20"/>
        </w:rPr>
        <w:t>e</w:t>
      </w:r>
      <w:r w:rsidR="00594434" w:rsidRPr="00504988">
        <w:rPr>
          <w:rFonts w:ascii="Calibri" w:hAnsi="Calibri" w:cs="Calibri"/>
          <w:sz w:val="20"/>
          <w:szCs w:val="20"/>
        </w:rPr>
        <w:t xml:space="preserve"> </w:t>
      </w:r>
      <w:r w:rsidR="00D73C71" w:rsidRPr="00504988">
        <w:rPr>
          <w:rFonts w:ascii="Calibri" w:hAnsi="Calibri" w:cs="Calibri"/>
          <w:sz w:val="20"/>
          <w:szCs w:val="20"/>
        </w:rPr>
        <w:t>local</w:t>
      </w:r>
      <w:r w:rsidR="003D4391" w:rsidRPr="00504988">
        <w:rPr>
          <w:rFonts w:ascii="Calibri" w:hAnsi="Calibri" w:cs="Calibri"/>
          <w:sz w:val="20"/>
          <w:szCs w:val="20"/>
        </w:rPr>
        <w:t>i</w:t>
      </w:r>
      <w:r w:rsidR="00D73C71" w:rsidRPr="00504988">
        <w:rPr>
          <w:rFonts w:ascii="Calibri" w:hAnsi="Calibri" w:cs="Calibri"/>
          <w:sz w:val="20"/>
          <w:szCs w:val="20"/>
        </w:rPr>
        <w:t xml:space="preserve"> </w:t>
      </w:r>
      <w:r w:rsidR="00594434" w:rsidRPr="00504988">
        <w:rPr>
          <w:rFonts w:ascii="Calibri" w:hAnsi="Calibri" w:cs="Calibri"/>
          <w:sz w:val="20"/>
          <w:szCs w:val="20"/>
        </w:rPr>
        <w:t>in lingua italiana</w:t>
      </w:r>
      <w:r w:rsidR="00762FDB" w:rsidRPr="00504988">
        <w:rPr>
          <w:rFonts w:ascii="Calibri" w:hAnsi="Calibri" w:cs="Calibri"/>
          <w:sz w:val="20"/>
          <w:szCs w:val="20"/>
        </w:rPr>
        <w:t xml:space="preserve"> </w:t>
      </w:r>
      <w:r w:rsidR="008705F0" w:rsidRPr="00504988">
        <w:rPr>
          <w:rFonts w:ascii="Calibri" w:hAnsi="Calibri" w:cs="Calibri"/>
          <w:sz w:val="20"/>
          <w:szCs w:val="20"/>
        </w:rPr>
        <w:t>durante il tour</w:t>
      </w:r>
      <w:bookmarkStart w:id="4" w:name="_Hlk25745114"/>
      <w:bookmarkEnd w:id="3"/>
      <w:r w:rsidR="0063423F">
        <w:rPr>
          <w:rFonts w:ascii="Calibri" w:hAnsi="Calibri" w:cs="Calibri"/>
          <w:sz w:val="20"/>
          <w:szCs w:val="20"/>
        </w:rPr>
        <w:t>, 8</w:t>
      </w:r>
      <w:r w:rsidR="007923CA" w:rsidRPr="00504988">
        <w:rPr>
          <w:rFonts w:ascii="Calibri" w:hAnsi="Calibri" w:cs="Calibri"/>
          <w:sz w:val="20"/>
          <w:szCs w:val="20"/>
        </w:rPr>
        <w:t xml:space="preserve"> </w:t>
      </w:r>
      <w:r w:rsidR="00594434" w:rsidRPr="00504988">
        <w:rPr>
          <w:rFonts w:ascii="Calibri" w:hAnsi="Calibri" w:cs="Calibri"/>
          <w:sz w:val="20"/>
          <w:szCs w:val="20"/>
        </w:rPr>
        <w:t>pernottamenti</w:t>
      </w:r>
      <w:r w:rsidR="006C0D1E" w:rsidRPr="00504988">
        <w:rPr>
          <w:rFonts w:ascii="Calibri" w:hAnsi="Calibri" w:cs="Calibri"/>
          <w:sz w:val="20"/>
          <w:szCs w:val="20"/>
        </w:rPr>
        <w:t xml:space="preserve"> in camera doppia </w:t>
      </w:r>
      <w:r w:rsidR="008705F0" w:rsidRPr="00504988">
        <w:rPr>
          <w:rFonts w:ascii="Calibri" w:hAnsi="Calibri" w:cs="Calibri"/>
          <w:sz w:val="20"/>
          <w:szCs w:val="20"/>
        </w:rPr>
        <w:t>negli</w:t>
      </w:r>
      <w:r w:rsidR="006C0D1E" w:rsidRPr="00504988">
        <w:rPr>
          <w:rFonts w:ascii="Calibri" w:hAnsi="Calibri" w:cs="Calibri"/>
          <w:sz w:val="20"/>
          <w:szCs w:val="20"/>
        </w:rPr>
        <w:t xml:space="preserve"> </w:t>
      </w:r>
      <w:r w:rsidR="004A51D5" w:rsidRPr="00504988">
        <w:rPr>
          <w:rFonts w:ascii="Calibri" w:hAnsi="Calibri" w:cs="Calibri"/>
          <w:sz w:val="20"/>
          <w:szCs w:val="20"/>
        </w:rPr>
        <w:t>hotel</w:t>
      </w:r>
      <w:r w:rsidR="008705F0" w:rsidRPr="00504988">
        <w:rPr>
          <w:rFonts w:ascii="Calibri" w:hAnsi="Calibri" w:cs="Calibri"/>
          <w:sz w:val="20"/>
          <w:szCs w:val="20"/>
        </w:rPr>
        <w:t xml:space="preserve"> indicati in categoria standard,</w:t>
      </w:r>
      <w:r w:rsidR="004A51D5" w:rsidRPr="00504988">
        <w:rPr>
          <w:rFonts w:ascii="Calibri" w:hAnsi="Calibri" w:cs="Calibri"/>
          <w:sz w:val="20"/>
          <w:szCs w:val="20"/>
        </w:rPr>
        <w:t xml:space="preserve"> </w:t>
      </w:r>
      <w:r w:rsidR="00911CC3" w:rsidRPr="00504988">
        <w:rPr>
          <w:rFonts w:ascii="Calibri" w:hAnsi="Calibri" w:cs="Calibri"/>
          <w:sz w:val="20"/>
          <w:szCs w:val="20"/>
        </w:rPr>
        <w:t xml:space="preserve">in </w:t>
      </w:r>
      <w:r w:rsidR="00490193" w:rsidRPr="00504988">
        <w:rPr>
          <w:rFonts w:ascii="Calibri" w:hAnsi="Calibri" w:cs="Calibri"/>
          <w:sz w:val="20"/>
          <w:szCs w:val="20"/>
        </w:rPr>
        <w:t>p</w:t>
      </w:r>
      <w:r w:rsidR="00DD5DEE" w:rsidRPr="00504988">
        <w:rPr>
          <w:rFonts w:ascii="Calibri" w:hAnsi="Calibri" w:cs="Calibri"/>
          <w:sz w:val="20"/>
          <w:szCs w:val="20"/>
        </w:rPr>
        <w:t xml:space="preserve">ensione completa a partire </w:t>
      </w:r>
      <w:r w:rsidR="00067328">
        <w:rPr>
          <w:rFonts w:ascii="Calibri" w:hAnsi="Calibri" w:cs="Calibri"/>
          <w:sz w:val="20"/>
          <w:szCs w:val="20"/>
        </w:rPr>
        <w:t>dal pranzo</w:t>
      </w:r>
      <w:r w:rsidR="009C19BC" w:rsidRPr="00504988">
        <w:rPr>
          <w:rFonts w:ascii="Calibri" w:hAnsi="Calibri" w:cs="Calibri"/>
          <w:sz w:val="20"/>
          <w:szCs w:val="20"/>
        </w:rPr>
        <w:t xml:space="preserve"> del giorno 2</w:t>
      </w:r>
      <w:r w:rsidR="00C35C1A">
        <w:rPr>
          <w:rFonts w:ascii="Calibri" w:hAnsi="Calibri" w:cs="Calibri"/>
          <w:sz w:val="20"/>
          <w:szCs w:val="20"/>
        </w:rPr>
        <w:t>°</w:t>
      </w:r>
      <w:r w:rsidR="008705F0" w:rsidRPr="00504988">
        <w:rPr>
          <w:rFonts w:ascii="Calibri" w:hAnsi="Calibri" w:cs="Calibri"/>
          <w:sz w:val="20"/>
          <w:szCs w:val="20"/>
        </w:rPr>
        <w:t xml:space="preserve"> sino al </w:t>
      </w:r>
      <w:r w:rsidR="00CF302B">
        <w:rPr>
          <w:rFonts w:ascii="Calibri" w:hAnsi="Calibri" w:cs="Calibri"/>
          <w:sz w:val="20"/>
          <w:szCs w:val="20"/>
        </w:rPr>
        <w:t>pranzo</w:t>
      </w:r>
      <w:r w:rsidR="008705F0" w:rsidRPr="00504988">
        <w:rPr>
          <w:rFonts w:ascii="Calibri" w:hAnsi="Calibri" w:cs="Calibri"/>
          <w:sz w:val="20"/>
          <w:szCs w:val="20"/>
        </w:rPr>
        <w:t xml:space="preserve"> dell’ultimo giorn</w:t>
      </w:r>
      <w:r w:rsidR="00690FE8" w:rsidRPr="00504988">
        <w:rPr>
          <w:rFonts w:ascii="Calibri" w:hAnsi="Calibri" w:cs="Calibri"/>
          <w:sz w:val="20"/>
          <w:szCs w:val="20"/>
        </w:rPr>
        <w:t>o</w:t>
      </w:r>
      <w:bookmarkEnd w:id="4"/>
      <w:r w:rsidR="008705F0" w:rsidRPr="00504988">
        <w:rPr>
          <w:rFonts w:ascii="Calibri" w:hAnsi="Calibri" w:cs="Calibri"/>
          <w:sz w:val="20"/>
          <w:szCs w:val="20"/>
        </w:rPr>
        <w:t>, trasferimenti privati in bus,</w:t>
      </w:r>
      <w:bookmarkStart w:id="5" w:name="_Hlk25745158"/>
      <w:r w:rsidR="004D4799">
        <w:rPr>
          <w:rFonts w:ascii="Calibri" w:hAnsi="Calibri" w:cs="Calibri"/>
          <w:sz w:val="20"/>
          <w:szCs w:val="20"/>
        </w:rPr>
        <w:t xml:space="preserve"> </w:t>
      </w:r>
      <w:r w:rsidR="008705F0" w:rsidRPr="00504988">
        <w:rPr>
          <w:rFonts w:ascii="Calibri" w:hAnsi="Calibri" w:cs="Calibri"/>
          <w:sz w:val="20"/>
          <w:szCs w:val="20"/>
        </w:rPr>
        <w:t>Accompagnatore Kira Viaggi dall’Italia</w:t>
      </w:r>
      <w:bookmarkEnd w:id="5"/>
      <w:r w:rsidR="008705F0" w:rsidRPr="00504988">
        <w:rPr>
          <w:rFonts w:ascii="Calibri" w:hAnsi="Calibri" w:cs="Calibri"/>
          <w:sz w:val="20"/>
          <w:szCs w:val="20"/>
        </w:rPr>
        <w:t>,</w:t>
      </w:r>
      <w:r w:rsidR="00490193" w:rsidRPr="00504988">
        <w:rPr>
          <w:rFonts w:ascii="Calibri" w:hAnsi="Calibri" w:cs="Calibri"/>
          <w:sz w:val="20"/>
          <w:szCs w:val="20"/>
        </w:rPr>
        <w:t xml:space="preserve"> </w:t>
      </w:r>
      <w:bookmarkStart w:id="6" w:name="_Hlk25745164"/>
      <w:r w:rsidR="006E3163" w:rsidRPr="00504988">
        <w:rPr>
          <w:rFonts w:ascii="Calibri" w:hAnsi="Calibri" w:cs="Calibri"/>
          <w:sz w:val="20"/>
          <w:szCs w:val="20"/>
        </w:rPr>
        <w:t>assicurazione medico bagaglio</w:t>
      </w:r>
      <w:bookmarkEnd w:id="6"/>
    </w:p>
    <w:p w14:paraId="549894A5" w14:textId="77777777" w:rsidR="006E3163" w:rsidRPr="003A1258" w:rsidRDefault="006E3163" w:rsidP="00490193">
      <w:pPr>
        <w:pStyle w:val="NormaleWeb"/>
        <w:spacing w:before="0" w:beforeAutospacing="0" w:after="0" w:afterAutospacing="0"/>
        <w:jc w:val="both"/>
        <w:rPr>
          <w:rFonts w:ascii="Calibri" w:hAnsi="Calibri" w:cs="Calibri"/>
          <w:sz w:val="20"/>
          <w:szCs w:val="20"/>
          <w:highlight w:val="yellow"/>
        </w:rPr>
      </w:pPr>
    </w:p>
    <w:p w14:paraId="0557C735" w14:textId="1381FB1F" w:rsidR="00677A3E" w:rsidRPr="009D52CD" w:rsidRDefault="006C0D1E" w:rsidP="00490193">
      <w:pPr>
        <w:jc w:val="both"/>
        <w:rPr>
          <w:rFonts w:ascii="Calibri" w:hAnsi="Calibri" w:cs="Calibri"/>
          <w:b/>
          <w:bCs/>
          <w:color w:val="4472C4" w:themeColor="accent1"/>
          <w:sz w:val="20"/>
          <w:szCs w:val="20"/>
        </w:rPr>
      </w:pPr>
      <w:r w:rsidRPr="009D52CD">
        <w:rPr>
          <w:rFonts w:ascii="Calibri" w:hAnsi="Calibri" w:cs="Calibri"/>
          <w:b/>
          <w:bCs/>
          <w:color w:val="4472C4" w:themeColor="accent1"/>
          <w:sz w:val="20"/>
          <w:szCs w:val="20"/>
        </w:rPr>
        <w:t>LA QUOTA NON COMPRENDE</w:t>
      </w:r>
    </w:p>
    <w:p w14:paraId="407E310D" w14:textId="74D5B79E" w:rsidR="006C0D1E" w:rsidRPr="008037A9" w:rsidRDefault="00D826A5" w:rsidP="008705F0">
      <w:pPr>
        <w:jc w:val="both"/>
        <w:rPr>
          <w:rFonts w:ascii="Calibri" w:hAnsi="Calibri" w:cs="Calibri"/>
          <w:bCs/>
          <w:color w:val="000000" w:themeColor="text1"/>
          <w:sz w:val="22"/>
          <w:szCs w:val="22"/>
        </w:rPr>
      </w:pPr>
      <w:bookmarkStart w:id="7" w:name="_Hlk25745174"/>
      <w:r w:rsidRPr="009D52CD">
        <w:rPr>
          <w:rFonts w:ascii="Calibri" w:hAnsi="Calibri" w:cs="Calibri"/>
          <w:sz w:val="20"/>
          <w:szCs w:val="20"/>
        </w:rPr>
        <w:t xml:space="preserve">Eventuali adeguamenti tasse aeroportuali, YQ e </w:t>
      </w:r>
      <w:r w:rsidR="006C0D1E" w:rsidRPr="009D52CD">
        <w:rPr>
          <w:rFonts w:ascii="Calibri" w:hAnsi="Calibri" w:cs="Calibri"/>
          <w:sz w:val="20"/>
          <w:szCs w:val="20"/>
        </w:rPr>
        <w:t>tassi di cambio che verranno comunicati da 20 a 30 giorni prima della partenza come previsto dal contratto di vendita dei pacchetti turistici</w:t>
      </w:r>
      <w:r w:rsidR="002627DE" w:rsidRPr="009D52CD">
        <w:rPr>
          <w:rFonts w:ascii="Calibri" w:hAnsi="Calibri" w:cs="Calibri"/>
          <w:sz w:val="20"/>
          <w:szCs w:val="20"/>
        </w:rPr>
        <w:t xml:space="preserve"> </w:t>
      </w:r>
      <w:r w:rsidR="008705F0" w:rsidRPr="009D52CD">
        <w:rPr>
          <w:rFonts w:ascii="Calibri" w:hAnsi="Calibri" w:cs="Calibri"/>
          <w:sz w:val="20"/>
          <w:szCs w:val="20"/>
        </w:rPr>
        <w:t>(D. Lgs 206/2005)</w:t>
      </w:r>
      <w:r w:rsidR="006E3163" w:rsidRPr="009D52CD">
        <w:rPr>
          <w:rFonts w:ascii="Calibri" w:hAnsi="Calibri" w:cs="Calibri"/>
          <w:sz w:val="20"/>
          <w:szCs w:val="20"/>
        </w:rPr>
        <w:t xml:space="preserve">, </w:t>
      </w:r>
      <w:bookmarkStart w:id="8" w:name="_Hlk25745487"/>
      <w:bookmarkEnd w:id="7"/>
      <w:r w:rsidR="006E3163" w:rsidRPr="009D52CD">
        <w:rPr>
          <w:rFonts w:ascii="Calibri" w:hAnsi="Calibri" w:cs="Calibri"/>
          <w:sz w:val="20"/>
          <w:szCs w:val="20"/>
        </w:rPr>
        <w:t>t</w:t>
      </w:r>
      <w:r w:rsidR="006C0D1E" w:rsidRPr="009D52CD">
        <w:rPr>
          <w:rFonts w:ascii="Calibri" w:hAnsi="Calibri" w:cs="Calibri"/>
          <w:sz w:val="20"/>
          <w:szCs w:val="20"/>
        </w:rPr>
        <w:t xml:space="preserve">asse </w:t>
      </w:r>
      <w:r w:rsidR="006E3163" w:rsidRPr="009D52CD">
        <w:rPr>
          <w:rFonts w:ascii="Calibri" w:hAnsi="Calibri" w:cs="Calibri"/>
          <w:sz w:val="20"/>
          <w:szCs w:val="20"/>
        </w:rPr>
        <w:t xml:space="preserve">locali, </w:t>
      </w:r>
      <w:proofErr w:type="spellStart"/>
      <w:r w:rsidR="006E3163" w:rsidRPr="009D52CD">
        <w:rPr>
          <w:rFonts w:ascii="Calibri" w:hAnsi="Calibri" w:cs="Calibri"/>
          <w:sz w:val="20"/>
          <w:szCs w:val="20"/>
        </w:rPr>
        <w:t>e</w:t>
      </w:r>
      <w:r w:rsidR="006C0D1E" w:rsidRPr="009D52CD">
        <w:rPr>
          <w:rFonts w:ascii="Calibri" w:hAnsi="Calibri" w:cs="Calibri"/>
          <w:sz w:val="20"/>
          <w:szCs w:val="20"/>
        </w:rPr>
        <w:t>arly</w:t>
      </w:r>
      <w:proofErr w:type="spellEnd"/>
      <w:r w:rsidR="006C0D1E" w:rsidRPr="009D52CD">
        <w:rPr>
          <w:rFonts w:ascii="Calibri" w:hAnsi="Calibri" w:cs="Calibri"/>
          <w:sz w:val="20"/>
          <w:szCs w:val="20"/>
        </w:rPr>
        <w:t xml:space="preserve"> check-in e late check-ou</w:t>
      </w:r>
      <w:bookmarkEnd w:id="8"/>
      <w:r w:rsidR="006C0D1E" w:rsidRPr="009D52CD">
        <w:rPr>
          <w:rFonts w:ascii="Calibri" w:hAnsi="Calibri" w:cs="Calibri"/>
          <w:sz w:val="20"/>
          <w:szCs w:val="20"/>
        </w:rPr>
        <w:t>t</w:t>
      </w:r>
      <w:r w:rsidR="006E3163" w:rsidRPr="009D52CD">
        <w:rPr>
          <w:rFonts w:ascii="Calibri" w:hAnsi="Calibri" w:cs="Calibri"/>
          <w:sz w:val="20"/>
          <w:szCs w:val="20"/>
        </w:rPr>
        <w:t xml:space="preserve">, </w:t>
      </w:r>
      <w:bookmarkStart w:id="9" w:name="_Hlk25745503"/>
      <w:r w:rsidR="008705F0" w:rsidRPr="009D52CD">
        <w:rPr>
          <w:rFonts w:ascii="Calibri" w:hAnsi="Calibri" w:cs="Calibri"/>
          <w:sz w:val="20"/>
          <w:szCs w:val="20"/>
        </w:rPr>
        <w:t>pasti e bevande non indicati</w:t>
      </w:r>
      <w:bookmarkEnd w:id="9"/>
      <w:r w:rsidR="006E3163" w:rsidRPr="009D52CD">
        <w:rPr>
          <w:rFonts w:ascii="Calibri" w:hAnsi="Calibri" w:cs="Calibri"/>
          <w:sz w:val="20"/>
          <w:szCs w:val="20"/>
        </w:rPr>
        <w:t>,</w:t>
      </w:r>
      <w:r w:rsidR="001E2DB4" w:rsidRPr="009D52CD">
        <w:rPr>
          <w:rFonts w:ascii="Calibri" w:hAnsi="Calibri" w:cs="Calibri"/>
          <w:sz w:val="20"/>
          <w:szCs w:val="20"/>
        </w:rPr>
        <w:t xml:space="preserve"> </w:t>
      </w:r>
      <w:bookmarkStart w:id="10" w:name="_Hlk25745516"/>
      <w:r w:rsidR="003D4391" w:rsidRPr="009D52CD">
        <w:rPr>
          <w:rFonts w:ascii="Calibri" w:hAnsi="Calibri" w:cs="Calibri"/>
          <w:sz w:val="20"/>
          <w:szCs w:val="20"/>
        </w:rPr>
        <w:t>Visto per il Laos (36 USD/persona), Visto per la Cambogia (30 USD/persona</w:t>
      </w:r>
      <w:bookmarkEnd w:id="10"/>
      <w:r w:rsidR="003D4391" w:rsidRPr="009D52CD">
        <w:rPr>
          <w:rFonts w:ascii="Calibri" w:hAnsi="Calibri" w:cs="Calibri"/>
          <w:sz w:val="20"/>
          <w:szCs w:val="20"/>
        </w:rPr>
        <w:t>),</w:t>
      </w:r>
      <w:bookmarkStart w:id="11" w:name="_Hlk25745544"/>
      <w:r w:rsidR="001E2DB4" w:rsidRPr="009D52CD">
        <w:rPr>
          <w:rFonts w:ascii="Calibri" w:hAnsi="Calibri" w:cs="Calibri"/>
          <w:sz w:val="20"/>
          <w:szCs w:val="20"/>
        </w:rPr>
        <w:t>Assicurazione</w:t>
      </w:r>
      <w:r w:rsidR="008705F0" w:rsidRPr="009D52CD">
        <w:rPr>
          <w:rFonts w:ascii="Calibri" w:hAnsi="Calibri" w:cs="Calibri"/>
          <w:sz w:val="20"/>
          <w:szCs w:val="20"/>
        </w:rPr>
        <w:t xml:space="preserve"> annullamento</w:t>
      </w:r>
      <w:r w:rsidR="001E2DB4" w:rsidRPr="009D52CD">
        <w:rPr>
          <w:rFonts w:ascii="Calibri" w:hAnsi="Calibri" w:cs="Calibri"/>
          <w:sz w:val="20"/>
          <w:szCs w:val="20"/>
        </w:rPr>
        <w:t xml:space="preserve"> facoltativa</w:t>
      </w:r>
      <w:r w:rsidR="00594434" w:rsidRPr="009D52CD">
        <w:rPr>
          <w:rFonts w:ascii="Calibri" w:hAnsi="Calibri" w:cs="Calibri"/>
          <w:sz w:val="20"/>
          <w:szCs w:val="20"/>
        </w:rPr>
        <w:t xml:space="preserve"> </w:t>
      </w:r>
      <w:r w:rsidR="004A51D5" w:rsidRPr="009D52CD">
        <w:rPr>
          <w:rFonts w:ascii="Calibri" w:hAnsi="Calibri" w:cs="Calibri"/>
          <w:sz w:val="20"/>
          <w:szCs w:val="20"/>
        </w:rPr>
        <w:t>“</w:t>
      </w:r>
      <w:r w:rsidR="003A6D13" w:rsidRPr="009D52CD">
        <w:rPr>
          <w:rFonts w:ascii="Calibri" w:hAnsi="Calibri" w:cs="Calibri"/>
          <w:sz w:val="20"/>
          <w:szCs w:val="20"/>
        </w:rPr>
        <w:t>Parti Sicur</w:t>
      </w:r>
      <w:r w:rsidR="004A51D5" w:rsidRPr="009D52CD">
        <w:rPr>
          <w:rFonts w:ascii="Calibri" w:hAnsi="Calibri" w:cs="Calibri"/>
          <w:sz w:val="20"/>
          <w:szCs w:val="20"/>
        </w:rPr>
        <w:t xml:space="preserve">o” </w:t>
      </w:r>
      <w:r w:rsidR="008705F0" w:rsidRPr="009D52CD">
        <w:rPr>
          <w:rFonts w:ascii="Calibri" w:hAnsi="Calibri" w:cs="Calibri"/>
          <w:sz w:val="20"/>
          <w:szCs w:val="20"/>
        </w:rPr>
        <w:t>5%</w:t>
      </w:r>
      <w:r w:rsidR="00594434" w:rsidRPr="009D52CD">
        <w:rPr>
          <w:rFonts w:ascii="Calibri" w:hAnsi="Calibri" w:cs="Calibri"/>
          <w:sz w:val="20"/>
          <w:szCs w:val="20"/>
        </w:rPr>
        <w:t>,</w:t>
      </w:r>
      <w:r w:rsidR="006E3163" w:rsidRPr="009D52CD">
        <w:rPr>
          <w:rFonts w:ascii="Calibri" w:hAnsi="Calibri" w:cs="Calibri"/>
          <w:sz w:val="20"/>
          <w:szCs w:val="20"/>
        </w:rPr>
        <w:t xml:space="preserve"> </w:t>
      </w:r>
      <w:bookmarkStart w:id="12" w:name="_Hlk25745567"/>
      <w:bookmarkStart w:id="13" w:name="_Hlk25745554"/>
      <w:bookmarkEnd w:id="11"/>
      <w:r w:rsidR="006E3163" w:rsidRPr="009D52CD">
        <w:rPr>
          <w:rFonts w:ascii="Calibri" w:hAnsi="Calibri" w:cs="Calibri"/>
          <w:sz w:val="20"/>
          <w:szCs w:val="20"/>
        </w:rPr>
        <w:t xml:space="preserve">tutto </w:t>
      </w:r>
      <w:r w:rsidR="006C0D1E" w:rsidRPr="009D52CD">
        <w:rPr>
          <w:rFonts w:ascii="Calibri" w:hAnsi="Calibri" w:cs="Calibri"/>
          <w:sz w:val="20"/>
          <w:szCs w:val="20"/>
        </w:rPr>
        <w:t xml:space="preserve">quanto non specificato alla voce “la quota comprende </w:t>
      </w:r>
      <w:bookmarkEnd w:id="12"/>
      <w:r w:rsidR="006C0D1E" w:rsidRPr="009D52CD">
        <w:rPr>
          <w:rFonts w:ascii="Calibri" w:hAnsi="Calibri" w:cs="Calibri"/>
          <w:sz w:val="20"/>
          <w:szCs w:val="20"/>
        </w:rPr>
        <w:t>"</w:t>
      </w:r>
      <w:r w:rsidR="00D73C71" w:rsidRPr="009D52CD">
        <w:rPr>
          <w:rFonts w:ascii="Calibri" w:hAnsi="Calibri" w:cs="Calibri"/>
          <w:sz w:val="20"/>
          <w:szCs w:val="20"/>
        </w:rPr>
        <w:t>, mance</w:t>
      </w:r>
      <w:r w:rsidR="00490193" w:rsidRPr="009D52CD">
        <w:rPr>
          <w:rFonts w:ascii="Calibri" w:hAnsi="Calibri" w:cs="Calibri"/>
          <w:sz w:val="20"/>
          <w:szCs w:val="20"/>
        </w:rPr>
        <w:t xml:space="preserve"> per la guida</w:t>
      </w:r>
    </w:p>
    <w:p w14:paraId="08710C8F" w14:textId="77777777" w:rsidR="008705F0" w:rsidRDefault="008705F0" w:rsidP="00490193">
      <w:pPr>
        <w:jc w:val="both"/>
        <w:rPr>
          <w:rFonts w:ascii="Calibri" w:hAnsi="Calibri" w:cs="Calibri"/>
          <w:b/>
          <w:bCs/>
          <w:color w:val="4472C4" w:themeColor="accent1"/>
          <w:sz w:val="20"/>
          <w:szCs w:val="20"/>
        </w:rPr>
      </w:pPr>
    </w:p>
    <w:bookmarkEnd w:id="13"/>
    <w:p w14:paraId="3A55D1B1" w14:textId="2C4FB21F" w:rsidR="00490193" w:rsidRDefault="006E3163" w:rsidP="00490193">
      <w:pPr>
        <w:jc w:val="both"/>
        <w:rPr>
          <w:rFonts w:ascii="Calibri" w:hAnsi="Calibri" w:cs="Calibri"/>
          <w:b/>
          <w:bCs/>
          <w:color w:val="4472C4" w:themeColor="accent1"/>
          <w:sz w:val="20"/>
          <w:szCs w:val="20"/>
        </w:rPr>
      </w:pPr>
      <w:r w:rsidRPr="008037A9">
        <w:rPr>
          <w:rFonts w:ascii="Calibri" w:hAnsi="Calibri" w:cs="Calibri"/>
          <w:b/>
          <w:bCs/>
          <w:color w:val="4472C4" w:themeColor="accent1"/>
          <w:sz w:val="20"/>
          <w:szCs w:val="20"/>
        </w:rPr>
        <w:t>SUPPLEMENTI E RIDUZIONI</w:t>
      </w:r>
    </w:p>
    <w:p w14:paraId="025BE5C1" w14:textId="7E1F518E" w:rsidR="00D74AFC" w:rsidRPr="00490193" w:rsidRDefault="00594434" w:rsidP="00490193">
      <w:pPr>
        <w:jc w:val="both"/>
        <w:rPr>
          <w:rFonts w:ascii="Calibri" w:hAnsi="Calibri" w:cs="Calibri"/>
          <w:b/>
          <w:bCs/>
          <w:color w:val="4472C4" w:themeColor="accent1"/>
          <w:sz w:val="20"/>
          <w:szCs w:val="20"/>
        </w:rPr>
      </w:pPr>
      <w:r w:rsidRPr="008037A9">
        <w:rPr>
          <w:rFonts w:ascii="Calibri" w:hAnsi="Calibri" w:cs="Calibri"/>
          <w:sz w:val="20"/>
          <w:szCs w:val="20"/>
        </w:rPr>
        <w:t xml:space="preserve"> </w:t>
      </w:r>
      <w:bookmarkStart w:id="14" w:name="_Hlk25745838"/>
      <w:r w:rsidR="0074480F" w:rsidRPr="008037A9">
        <w:rPr>
          <w:rFonts w:ascii="Calibri" w:hAnsi="Calibri" w:cs="Calibri"/>
          <w:sz w:val="20"/>
          <w:szCs w:val="20"/>
        </w:rPr>
        <w:t>Supplemento singola</w:t>
      </w:r>
      <w:r w:rsidR="00F07539">
        <w:rPr>
          <w:rFonts w:ascii="Calibri" w:hAnsi="Calibri" w:cs="Calibri"/>
          <w:sz w:val="20"/>
          <w:szCs w:val="20"/>
        </w:rPr>
        <w:t xml:space="preserve"> </w:t>
      </w:r>
      <w:r w:rsidR="00F07539" w:rsidRPr="008037A9">
        <w:rPr>
          <w:rFonts w:ascii="Calibri" w:hAnsi="Calibri" w:cs="Calibri"/>
          <w:sz w:val="20"/>
          <w:szCs w:val="20"/>
        </w:rPr>
        <w:t>€</w:t>
      </w:r>
      <w:r w:rsidR="008705F0">
        <w:rPr>
          <w:rFonts w:ascii="Calibri" w:hAnsi="Calibri" w:cs="Calibri"/>
          <w:sz w:val="20"/>
          <w:szCs w:val="20"/>
        </w:rPr>
        <w:t xml:space="preserve"> </w:t>
      </w:r>
      <w:r w:rsidR="009D52CD">
        <w:rPr>
          <w:rFonts w:ascii="Calibri" w:hAnsi="Calibri" w:cs="Calibri"/>
          <w:sz w:val="20"/>
          <w:szCs w:val="20"/>
        </w:rPr>
        <w:t>370</w:t>
      </w:r>
      <w:r w:rsidR="006E5340">
        <w:rPr>
          <w:rFonts w:ascii="Calibri" w:hAnsi="Calibri" w:cs="Calibri"/>
          <w:sz w:val="20"/>
          <w:szCs w:val="20"/>
        </w:rPr>
        <w:t xml:space="preserve">, </w:t>
      </w:r>
      <w:bookmarkStart w:id="15" w:name="_Hlk25745850"/>
      <w:bookmarkEnd w:id="14"/>
    </w:p>
    <w:bookmarkEnd w:id="15"/>
    <w:p w14:paraId="11B9F96D" w14:textId="77777777" w:rsidR="00490193" w:rsidRPr="00911CC3" w:rsidRDefault="00490193" w:rsidP="00490193">
      <w:pPr>
        <w:jc w:val="both"/>
        <w:rPr>
          <w:rFonts w:ascii="Calibri" w:hAnsi="Calibri" w:cs="Calibri"/>
          <w:b/>
          <w:bCs/>
          <w:color w:val="4472C4" w:themeColor="accent1"/>
          <w:sz w:val="20"/>
          <w:szCs w:val="20"/>
        </w:rPr>
      </w:pPr>
    </w:p>
    <w:p w14:paraId="67274646" w14:textId="77777777" w:rsidR="004E7FAF" w:rsidRPr="00362E34" w:rsidRDefault="004E7FAF" w:rsidP="004E7FAF">
      <w:pPr>
        <w:rPr>
          <w:rFonts w:ascii="Calibri" w:hAnsi="Calibri"/>
          <w:b/>
          <w:bCs/>
          <w:color w:val="4472C4" w:themeColor="accent1"/>
          <w:sz w:val="22"/>
          <w:szCs w:val="22"/>
          <w:lang w:val="en-US"/>
        </w:rPr>
      </w:pPr>
      <w:r w:rsidRPr="00362E34">
        <w:rPr>
          <w:rFonts w:ascii="Calibri" w:hAnsi="Calibri"/>
          <w:b/>
          <w:bCs/>
          <w:color w:val="4472C4" w:themeColor="accent1"/>
          <w:sz w:val="22"/>
          <w:szCs w:val="22"/>
          <w:lang w:val="en-US"/>
        </w:rPr>
        <w:t>I VOSTRI HOTEL</w:t>
      </w:r>
    </w:p>
    <w:p w14:paraId="68BFE1E4" w14:textId="16BFD194" w:rsidR="004E7FAF" w:rsidRPr="00690FE8" w:rsidRDefault="003A1258" w:rsidP="004E7FAF">
      <w:pPr>
        <w:rPr>
          <w:rFonts w:ascii="Calibri" w:hAnsi="Calibri"/>
          <w:bCs/>
          <w:i/>
          <w:color w:val="000000" w:themeColor="text1"/>
          <w:sz w:val="22"/>
          <w:szCs w:val="22"/>
          <w:lang w:val="en-US"/>
        </w:rPr>
      </w:pPr>
      <w:r>
        <w:rPr>
          <w:rFonts w:ascii="Calibri" w:hAnsi="Calibri"/>
          <w:bCs/>
          <w:color w:val="000000" w:themeColor="text1"/>
          <w:sz w:val="22"/>
          <w:szCs w:val="22"/>
          <w:lang w:val="en-US"/>
        </w:rPr>
        <w:t>LUANG PRABANG</w:t>
      </w:r>
      <w:r w:rsidR="003D4391" w:rsidRPr="003D4391">
        <w:rPr>
          <w:rFonts w:ascii="Segoe UI" w:hAnsi="Segoe UI" w:cs="Segoe UI"/>
          <w:sz w:val="22"/>
          <w:szCs w:val="22"/>
          <w:lang w:val="en-US"/>
        </w:rPr>
        <w:t xml:space="preserve"> </w:t>
      </w:r>
      <w:r w:rsidR="003D4391" w:rsidRPr="003D4391">
        <w:rPr>
          <w:rFonts w:ascii="Calibri" w:hAnsi="Calibri"/>
          <w:bCs/>
          <w:color w:val="000000" w:themeColor="text1"/>
          <w:sz w:val="22"/>
          <w:szCs w:val="22"/>
          <w:lang w:val="en-US"/>
        </w:rPr>
        <w:t xml:space="preserve">The Grand </w:t>
      </w:r>
      <w:proofErr w:type="spellStart"/>
      <w:r w:rsidR="003D4391" w:rsidRPr="003D4391">
        <w:rPr>
          <w:rFonts w:ascii="Calibri" w:hAnsi="Calibri"/>
          <w:bCs/>
          <w:color w:val="000000" w:themeColor="text1"/>
          <w:sz w:val="22"/>
          <w:szCs w:val="22"/>
          <w:lang w:val="en-US"/>
        </w:rPr>
        <w:t>Luang</w:t>
      </w:r>
      <w:proofErr w:type="spellEnd"/>
      <w:r w:rsidR="003D4391" w:rsidRPr="003D4391">
        <w:rPr>
          <w:rFonts w:ascii="Calibri" w:hAnsi="Calibri"/>
          <w:bCs/>
          <w:color w:val="000000" w:themeColor="text1"/>
          <w:sz w:val="22"/>
          <w:szCs w:val="22"/>
          <w:lang w:val="en-US"/>
        </w:rPr>
        <w:t xml:space="preserve"> Prabang</w:t>
      </w:r>
      <w:r w:rsidR="003D4391" w:rsidRPr="00746152">
        <w:rPr>
          <w:rFonts w:ascii="Calibri" w:hAnsi="Calibri"/>
          <w:bCs/>
          <w:i/>
          <w:color w:val="000000" w:themeColor="text1"/>
          <w:sz w:val="22"/>
          <w:szCs w:val="22"/>
          <w:lang w:val="en-US"/>
        </w:rPr>
        <w:t xml:space="preserve"> 4 *</w:t>
      </w:r>
      <w:r w:rsidR="009239D7" w:rsidRPr="00746152">
        <w:rPr>
          <w:rFonts w:ascii="Calibri" w:hAnsi="Calibri"/>
          <w:bCs/>
          <w:i/>
          <w:color w:val="000000" w:themeColor="text1"/>
          <w:sz w:val="22"/>
          <w:szCs w:val="22"/>
          <w:lang w:val="en-US"/>
        </w:rPr>
        <w:t xml:space="preserve">o </w:t>
      </w:r>
      <w:proofErr w:type="spellStart"/>
      <w:r w:rsidR="009239D7" w:rsidRPr="00746152">
        <w:rPr>
          <w:rFonts w:ascii="Calibri" w:hAnsi="Calibri"/>
          <w:bCs/>
          <w:i/>
          <w:color w:val="000000" w:themeColor="text1"/>
          <w:sz w:val="22"/>
          <w:szCs w:val="22"/>
          <w:lang w:val="en-US"/>
        </w:rPr>
        <w:t>similare</w:t>
      </w:r>
      <w:proofErr w:type="spellEnd"/>
    </w:p>
    <w:p w14:paraId="2449C856" w14:textId="6FED7302" w:rsidR="004E7FAF" w:rsidRPr="003D4391" w:rsidRDefault="003D4391" w:rsidP="004E7FAF">
      <w:pPr>
        <w:rPr>
          <w:rFonts w:ascii="Calibri" w:hAnsi="Calibri"/>
          <w:bCs/>
          <w:color w:val="000000" w:themeColor="text1"/>
          <w:sz w:val="22"/>
          <w:szCs w:val="22"/>
          <w:lang w:val="en-US"/>
        </w:rPr>
      </w:pPr>
      <w:r w:rsidRPr="003D4391">
        <w:rPr>
          <w:rFonts w:ascii="Calibri" w:hAnsi="Calibri"/>
          <w:bCs/>
          <w:color w:val="000000" w:themeColor="text1"/>
          <w:sz w:val="22"/>
          <w:szCs w:val="22"/>
          <w:lang w:val="en-US"/>
        </w:rPr>
        <w:t>SIEM REAP</w:t>
      </w:r>
      <w:r w:rsidR="004E7FAF" w:rsidRPr="003D4391">
        <w:rPr>
          <w:rFonts w:ascii="Calibri" w:hAnsi="Calibri"/>
          <w:bCs/>
          <w:color w:val="000000" w:themeColor="text1"/>
          <w:sz w:val="22"/>
          <w:szCs w:val="22"/>
          <w:lang w:val="en-US"/>
        </w:rPr>
        <w:t xml:space="preserve">: </w:t>
      </w:r>
      <w:proofErr w:type="spellStart"/>
      <w:r w:rsidRPr="003D4391">
        <w:rPr>
          <w:rFonts w:ascii="Calibri" w:hAnsi="Calibri"/>
          <w:bCs/>
          <w:color w:val="000000" w:themeColor="text1"/>
          <w:sz w:val="22"/>
          <w:szCs w:val="22"/>
          <w:lang w:val="en-US"/>
        </w:rPr>
        <w:t>Sakmut</w:t>
      </w:r>
      <w:proofErr w:type="spellEnd"/>
      <w:r w:rsidRPr="003D4391">
        <w:rPr>
          <w:rFonts w:ascii="Calibri" w:hAnsi="Calibri"/>
          <w:bCs/>
          <w:color w:val="000000" w:themeColor="text1"/>
          <w:sz w:val="22"/>
          <w:szCs w:val="22"/>
          <w:lang w:val="en-US"/>
        </w:rPr>
        <w:t xml:space="preserve"> Boutique resort 4 * </w:t>
      </w:r>
      <w:r w:rsidR="004E7FAF" w:rsidRPr="003D4391">
        <w:rPr>
          <w:rFonts w:ascii="Calibri" w:hAnsi="Calibri"/>
          <w:bCs/>
          <w:color w:val="000000" w:themeColor="text1"/>
          <w:sz w:val="22"/>
          <w:szCs w:val="22"/>
          <w:lang w:val="en-US"/>
        </w:rPr>
        <w:t xml:space="preserve">o </w:t>
      </w:r>
      <w:proofErr w:type="spellStart"/>
      <w:r w:rsidR="004E7FAF" w:rsidRPr="003D4391">
        <w:rPr>
          <w:rFonts w:ascii="Calibri" w:hAnsi="Calibri"/>
          <w:bCs/>
          <w:color w:val="000000" w:themeColor="text1"/>
          <w:sz w:val="22"/>
          <w:szCs w:val="22"/>
          <w:lang w:val="en-US"/>
        </w:rPr>
        <w:t>similare</w:t>
      </w:r>
      <w:proofErr w:type="spellEnd"/>
    </w:p>
    <w:p w14:paraId="3D976349" w14:textId="57B80E2A" w:rsidR="004E7FAF" w:rsidRPr="003D4391" w:rsidRDefault="003D4391" w:rsidP="004E7FAF">
      <w:pPr>
        <w:rPr>
          <w:rFonts w:ascii="Calibri" w:hAnsi="Calibri"/>
          <w:bCs/>
          <w:color w:val="000000" w:themeColor="text1"/>
          <w:sz w:val="22"/>
          <w:szCs w:val="22"/>
          <w:lang w:val="en-US"/>
        </w:rPr>
      </w:pPr>
      <w:r w:rsidRPr="003D4391">
        <w:rPr>
          <w:rFonts w:ascii="Calibri" w:hAnsi="Calibri"/>
          <w:bCs/>
          <w:color w:val="000000" w:themeColor="text1"/>
          <w:sz w:val="22"/>
          <w:szCs w:val="22"/>
          <w:lang w:val="en-US"/>
        </w:rPr>
        <w:t>PHNOM PENH</w:t>
      </w:r>
      <w:r w:rsidR="004E7FAF" w:rsidRPr="003D4391">
        <w:rPr>
          <w:rFonts w:ascii="Calibri" w:hAnsi="Calibri"/>
          <w:bCs/>
          <w:color w:val="000000" w:themeColor="text1"/>
          <w:sz w:val="22"/>
          <w:szCs w:val="22"/>
          <w:lang w:val="en-US"/>
        </w:rPr>
        <w:t xml:space="preserve">: </w:t>
      </w:r>
      <w:r w:rsidRPr="003D4391">
        <w:rPr>
          <w:rFonts w:ascii="Calibri" w:hAnsi="Calibri"/>
          <w:bCs/>
          <w:color w:val="000000" w:themeColor="text1"/>
          <w:sz w:val="22"/>
          <w:szCs w:val="22"/>
          <w:lang w:val="en-US"/>
        </w:rPr>
        <w:t>G Mekong hotel 4 *</w:t>
      </w:r>
      <w:r w:rsidR="004E7FAF" w:rsidRPr="003D4391">
        <w:rPr>
          <w:rFonts w:ascii="Calibri" w:hAnsi="Calibri"/>
          <w:bCs/>
          <w:color w:val="000000" w:themeColor="text1"/>
          <w:sz w:val="22"/>
          <w:szCs w:val="22"/>
          <w:lang w:val="en-US"/>
        </w:rPr>
        <w:t xml:space="preserve">o </w:t>
      </w:r>
      <w:proofErr w:type="spellStart"/>
      <w:r w:rsidR="004E7FAF" w:rsidRPr="003D4391">
        <w:rPr>
          <w:rFonts w:ascii="Calibri" w:hAnsi="Calibri"/>
          <w:bCs/>
          <w:color w:val="000000" w:themeColor="text1"/>
          <w:sz w:val="22"/>
          <w:szCs w:val="22"/>
          <w:lang w:val="en-US"/>
        </w:rPr>
        <w:t>similare</w:t>
      </w:r>
      <w:proofErr w:type="spellEnd"/>
    </w:p>
    <w:p w14:paraId="23A0AA05" w14:textId="77777777" w:rsidR="00DE4760" w:rsidRPr="00746152" w:rsidRDefault="00DE4760" w:rsidP="004E7FAF">
      <w:pPr>
        <w:rPr>
          <w:rFonts w:ascii="Calibri" w:hAnsi="Calibri"/>
          <w:bCs/>
          <w:color w:val="000000" w:themeColor="text1"/>
          <w:sz w:val="20"/>
          <w:szCs w:val="20"/>
          <w:lang w:val="en-US"/>
        </w:rPr>
      </w:pPr>
    </w:p>
    <w:p w14:paraId="05B27A6F" w14:textId="77777777" w:rsidR="0066578D" w:rsidRPr="00746152" w:rsidRDefault="0066578D" w:rsidP="0066578D">
      <w:pPr>
        <w:jc w:val="both"/>
        <w:rPr>
          <w:rFonts w:ascii="Calibri" w:hAnsi="Calibri" w:cs="Calibri"/>
          <w:b/>
          <w:bCs/>
          <w:color w:val="4472C4" w:themeColor="accent1"/>
          <w:sz w:val="20"/>
          <w:szCs w:val="20"/>
          <w:lang w:val="en-US"/>
        </w:rPr>
      </w:pPr>
    </w:p>
    <w:p w14:paraId="16ABEDDB" w14:textId="4F086E37" w:rsidR="00D051CD" w:rsidRPr="00746152" w:rsidRDefault="0066578D" w:rsidP="004C4B07">
      <w:pPr>
        <w:rPr>
          <w:rFonts w:ascii="Calibri" w:hAnsi="Calibri"/>
          <w:b/>
          <w:bCs/>
          <w:color w:val="4472C4" w:themeColor="accent1"/>
          <w:sz w:val="22"/>
          <w:szCs w:val="22"/>
        </w:rPr>
      </w:pPr>
      <w:r w:rsidRPr="00746152">
        <w:rPr>
          <w:rFonts w:ascii="Calibri" w:hAnsi="Calibri"/>
          <w:b/>
          <w:bCs/>
          <w:color w:val="4472C4" w:themeColor="accent1"/>
          <w:sz w:val="22"/>
          <w:szCs w:val="22"/>
        </w:rPr>
        <w:t xml:space="preserve">CAMBIO: </w:t>
      </w:r>
      <w:bookmarkStart w:id="16" w:name="_Hlk25745760"/>
      <w:r w:rsidRPr="00746152">
        <w:rPr>
          <w:rFonts w:ascii="Calibri" w:hAnsi="Calibri"/>
          <w:bCs/>
          <w:color w:val="000000" w:themeColor="text1"/>
          <w:sz w:val="22"/>
          <w:szCs w:val="22"/>
        </w:rPr>
        <w:t>1 euro = 1,1</w:t>
      </w:r>
      <w:r w:rsidR="004108D3" w:rsidRPr="00746152">
        <w:rPr>
          <w:rFonts w:ascii="Calibri" w:hAnsi="Calibri"/>
          <w:bCs/>
          <w:color w:val="000000" w:themeColor="text1"/>
          <w:sz w:val="22"/>
          <w:szCs w:val="22"/>
        </w:rPr>
        <w:t>0</w:t>
      </w:r>
      <w:r w:rsidRPr="00746152">
        <w:rPr>
          <w:rFonts w:ascii="Calibri" w:hAnsi="Calibri"/>
          <w:bCs/>
          <w:color w:val="000000" w:themeColor="text1"/>
          <w:sz w:val="22"/>
          <w:szCs w:val="22"/>
        </w:rPr>
        <w:t xml:space="preserve"> USD</w:t>
      </w:r>
      <w:r w:rsidR="00E362F1" w:rsidRPr="00746152">
        <w:rPr>
          <w:rFonts w:ascii="Calibri" w:hAnsi="Calibri"/>
          <w:bCs/>
          <w:color w:val="000000" w:themeColor="text1"/>
          <w:sz w:val="22"/>
          <w:szCs w:val="22"/>
        </w:rPr>
        <w:t xml:space="preserve"> </w:t>
      </w:r>
      <w:bookmarkEnd w:id="16"/>
      <w:r w:rsidR="00E362F1" w:rsidRPr="00746152">
        <w:rPr>
          <w:rFonts w:ascii="Calibri" w:hAnsi="Calibri"/>
          <w:bCs/>
          <w:color w:val="000000" w:themeColor="text1"/>
          <w:sz w:val="22"/>
          <w:szCs w:val="22"/>
        </w:rPr>
        <w:t xml:space="preserve">cambio al </w:t>
      </w:r>
      <w:r w:rsidR="006C5BD1" w:rsidRPr="00746152">
        <w:rPr>
          <w:rFonts w:ascii="Calibri" w:hAnsi="Calibri"/>
          <w:bCs/>
          <w:color w:val="000000" w:themeColor="text1"/>
          <w:sz w:val="22"/>
          <w:szCs w:val="22"/>
        </w:rPr>
        <w:t>14</w:t>
      </w:r>
      <w:r w:rsidR="00E362F1" w:rsidRPr="00746152">
        <w:rPr>
          <w:rFonts w:ascii="Calibri" w:hAnsi="Calibri"/>
          <w:bCs/>
          <w:color w:val="000000" w:themeColor="text1"/>
          <w:sz w:val="22"/>
          <w:szCs w:val="22"/>
        </w:rPr>
        <w:t>/1</w:t>
      </w:r>
      <w:r w:rsidR="006C5BD1" w:rsidRPr="00746152">
        <w:rPr>
          <w:rFonts w:ascii="Calibri" w:hAnsi="Calibri"/>
          <w:bCs/>
          <w:color w:val="000000" w:themeColor="text1"/>
          <w:sz w:val="22"/>
          <w:szCs w:val="22"/>
        </w:rPr>
        <w:t>0</w:t>
      </w:r>
      <w:r w:rsidR="00E362F1" w:rsidRPr="00746152">
        <w:rPr>
          <w:rFonts w:ascii="Calibri" w:hAnsi="Calibri"/>
          <w:bCs/>
          <w:color w:val="000000" w:themeColor="text1"/>
          <w:sz w:val="22"/>
          <w:szCs w:val="22"/>
        </w:rPr>
        <w:t>/201</w:t>
      </w:r>
      <w:r w:rsidR="006C5BD1" w:rsidRPr="00746152">
        <w:rPr>
          <w:rFonts w:ascii="Calibri" w:hAnsi="Calibri"/>
          <w:bCs/>
          <w:color w:val="000000" w:themeColor="text1"/>
          <w:sz w:val="22"/>
          <w:szCs w:val="22"/>
        </w:rPr>
        <w:t>9</w:t>
      </w:r>
      <w:r w:rsidR="00E362F1" w:rsidRPr="00746152">
        <w:rPr>
          <w:rFonts w:ascii="Calibri" w:hAnsi="Calibri"/>
          <w:bCs/>
          <w:color w:val="000000" w:themeColor="text1"/>
          <w:sz w:val="22"/>
          <w:szCs w:val="22"/>
        </w:rPr>
        <w:t xml:space="preserve"> come da vs. richiesta</w:t>
      </w:r>
    </w:p>
    <w:p w14:paraId="1072E6BD" w14:textId="77777777" w:rsidR="00AF3F9F" w:rsidRDefault="00AF3F9F" w:rsidP="005278BE">
      <w:pPr>
        <w:spacing w:after="136"/>
        <w:rPr>
          <w:rFonts w:ascii="Arial" w:hAnsi="Arial" w:cs="Arial"/>
          <w:caps/>
          <w:color w:val="1061AB"/>
          <w:sz w:val="36"/>
          <w:szCs w:val="36"/>
          <w:lang w:eastAsia="it-IT"/>
        </w:rPr>
      </w:pPr>
    </w:p>
    <w:p w14:paraId="5355CAF6" w14:textId="135DCC4A" w:rsidR="005278BE" w:rsidRPr="005278BE" w:rsidRDefault="0000604E" w:rsidP="005278BE">
      <w:pPr>
        <w:spacing w:after="136"/>
        <w:rPr>
          <w:rFonts w:ascii="Arial" w:hAnsi="Arial" w:cs="Arial"/>
          <w:caps/>
          <w:color w:val="1061AB"/>
          <w:sz w:val="36"/>
          <w:szCs w:val="36"/>
          <w:lang w:eastAsia="it-IT"/>
        </w:rPr>
      </w:pPr>
      <w:bookmarkStart w:id="17" w:name="_GoBack"/>
      <w:bookmarkEnd w:id="17"/>
      <w:r w:rsidRPr="0000604E">
        <w:rPr>
          <w:rFonts w:ascii="Arial" w:hAnsi="Arial" w:cs="Arial"/>
          <w:caps/>
          <w:color w:val="1061AB"/>
          <w:sz w:val="36"/>
          <w:szCs w:val="36"/>
          <w:lang w:eastAsia="it-IT"/>
        </w:rPr>
        <w:lastRenderedPageBreak/>
        <w:t>ITINERARIO</w:t>
      </w:r>
    </w:p>
    <w:p w14:paraId="594A26B9" w14:textId="77777777" w:rsidR="005278BE" w:rsidRPr="005278BE" w:rsidRDefault="005278BE" w:rsidP="00D74AFC">
      <w:pPr>
        <w:pStyle w:val="NormaleWeb"/>
        <w:spacing w:before="0" w:beforeAutospacing="0" w:after="0" w:afterAutospacing="0"/>
        <w:jc w:val="both"/>
        <w:rPr>
          <w:rFonts w:ascii="Helvetica" w:hAnsi="Helvetica"/>
          <w:color w:val="4D4D4F"/>
        </w:rPr>
      </w:pPr>
    </w:p>
    <w:p w14:paraId="23FAD983" w14:textId="07FA1D28" w:rsidR="004E0E9D" w:rsidRDefault="004E0E9D" w:rsidP="004E0E9D">
      <w:pPr>
        <w:pStyle w:val="NormaleWeb"/>
        <w:spacing w:before="0" w:beforeAutospacing="0" w:after="0" w:afterAutospacing="0"/>
        <w:jc w:val="both"/>
        <w:rPr>
          <w:rFonts w:ascii="Calibri" w:hAnsi="Calibri"/>
          <w:b/>
          <w:color w:val="4472C4" w:themeColor="accent1"/>
          <w:sz w:val="22"/>
          <w:szCs w:val="22"/>
        </w:rPr>
      </w:pPr>
      <w:r>
        <w:rPr>
          <w:rFonts w:ascii="Calibri" w:hAnsi="Calibri"/>
          <w:b/>
          <w:color w:val="4472C4" w:themeColor="accent1"/>
          <w:sz w:val="22"/>
          <w:szCs w:val="22"/>
        </w:rPr>
        <w:t>1</w:t>
      </w:r>
      <w:r w:rsidRPr="005278BE">
        <w:rPr>
          <w:rFonts w:ascii="Calibri" w:hAnsi="Calibri"/>
          <w:b/>
          <w:color w:val="4472C4" w:themeColor="accent1"/>
          <w:sz w:val="22"/>
          <w:szCs w:val="22"/>
        </w:rPr>
        <w:t>° giorno</w:t>
      </w:r>
      <w:r>
        <w:rPr>
          <w:rFonts w:ascii="Calibri" w:hAnsi="Calibri"/>
          <w:b/>
          <w:color w:val="4472C4" w:themeColor="accent1"/>
          <w:sz w:val="22"/>
          <w:szCs w:val="22"/>
        </w:rPr>
        <w:t xml:space="preserve"> </w:t>
      </w:r>
      <w:r w:rsidR="003A1258">
        <w:rPr>
          <w:rFonts w:ascii="Calibri" w:hAnsi="Calibri"/>
          <w:b/>
          <w:color w:val="4472C4" w:themeColor="accent1"/>
          <w:sz w:val="22"/>
          <w:szCs w:val="22"/>
        </w:rPr>
        <w:t>11</w:t>
      </w:r>
      <w:r w:rsidR="00D40570">
        <w:rPr>
          <w:rFonts w:ascii="Calibri" w:hAnsi="Calibri"/>
          <w:b/>
          <w:color w:val="4472C4" w:themeColor="accent1"/>
          <w:sz w:val="22"/>
          <w:szCs w:val="22"/>
        </w:rPr>
        <w:t>/03</w:t>
      </w:r>
      <w:r w:rsidRPr="005278BE">
        <w:rPr>
          <w:rFonts w:ascii="Calibri" w:hAnsi="Calibri"/>
          <w:b/>
          <w:color w:val="4472C4" w:themeColor="accent1"/>
          <w:sz w:val="22"/>
          <w:szCs w:val="22"/>
        </w:rPr>
        <w:t xml:space="preserve">: </w:t>
      </w:r>
      <w:r>
        <w:rPr>
          <w:rFonts w:ascii="Calibri" w:hAnsi="Calibri"/>
          <w:b/>
          <w:color w:val="4472C4" w:themeColor="accent1"/>
          <w:sz w:val="22"/>
          <w:szCs w:val="22"/>
        </w:rPr>
        <w:t xml:space="preserve">ITALIA – </w:t>
      </w:r>
      <w:r w:rsidR="003A1258">
        <w:rPr>
          <w:rFonts w:ascii="Calibri" w:hAnsi="Calibri"/>
          <w:b/>
          <w:color w:val="4472C4" w:themeColor="accent1"/>
          <w:sz w:val="22"/>
          <w:szCs w:val="22"/>
        </w:rPr>
        <w:t>LUANG PRABANG</w:t>
      </w:r>
    </w:p>
    <w:p w14:paraId="73D3F09F" w14:textId="5A1B5A72" w:rsidR="004E0E9D" w:rsidRPr="004E0E9D" w:rsidRDefault="004E0E9D" w:rsidP="004E0E9D">
      <w:pPr>
        <w:pStyle w:val="NormaleWeb"/>
        <w:spacing w:before="0" w:beforeAutospacing="0" w:after="0" w:afterAutospacing="0"/>
        <w:jc w:val="both"/>
        <w:rPr>
          <w:rFonts w:ascii="Calibri" w:hAnsi="Calibri"/>
          <w:sz w:val="22"/>
          <w:szCs w:val="22"/>
        </w:rPr>
      </w:pPr>
      <w:r w:rsidRPr="004E0E9D">
        <w:rPr>
          <w:rFonts w:ascii="Calibri" w:hAnsi="Calibri"/>
          <w:sz w:val="22"/>
          <w:szCs w:val="22"/>
        </w:rPr>
        <w:t xml:space="preserve">Incontro in aeroporto con il vostro </w:t>
      </w:r>
      <w:r w:rsidR="00D051CD">
        <w:rPr>
          <w:rFonts w:ascii="Calibri" w:hAnsi="Calibri"/>
          <w:sz w:val="22"/>
          <w:szCs w:val="22"/>
        </w:rPr>
        <w:t>accompagnatore/assistente aeroportuale Kira Viaggi</w:t>
      </w:r>
      <w:r w:rsidRPr="004E0E9D">
        <w:rPr>
          <w:rFonts w:ascii="Calibri" w:hAnsi="Calibri"/>
          <w:sz w:val="22"/>
          <w:szCs w:val="22"/>
        </w:rPr>
        <w:t xml:space="preserve"> per il check</w:t>
      </w:r>
      <w:r w:rsidR="002F5ECF">
        <w:rPr>
          <w:rFonts w:ascii="Calibri" w:hAnsi="Calibri"/>
          <w:sz w:val="22"/>
          <w:szCs w:val="22"/>
        </w:rPr>
        <w:t>-</w:t>
      </w:r>
      <w:r w:rsidRPr="004E0E9D">
        <w:rPr>
          <w:rFonts w:ascii="Calibri" w:hAnsi="Calibri"/>
          <w:sz w:val="22"/>
          <w:szCs w:val="22"/>
        </w:rPr>
        <w:t>in e</w:t>
      </w:r>
      <w:r w:rsidR="00D051CD">
        <w:rPr>
          <w:rFonts w:ascii="Calibri" w:hAnsi="Calibri"/>
          <w:sz w:val="22"/>
          <w:szCs w:val="22"/>
        </w:rPr>
        <w:t>d il disbrigo delle formalità doganali. P</w:t>
      </w:r>
      <w:r w:rsidRPr="004E0E9D">
        <w:rPr>
          <w:rFonts w:ascii="Calibri" w:hAnsi="Calibri"/>
          <w:sz w:val="22"/>
          <w:szCs w:val="22"/>
        </w:rPr>
        <w:t xml:space="preserve">artenza alla volta </w:t>
      </w:r>
      <w:proofErr w:type="spellStart"/>
      <w:r w:rsidRPr="004E0E9D">
        <w:rPr>
          <w:rFonts w:ascii="Calibri" w:hAnsi="Calibri"/>
          <w:sz w:val="22"/>
          <w:szCs w:val="22"/>
        </w:rPr>
        <w:t>d</w:t>
      </w:r>
      <w:r w:rsidR="00BA766D">
        <w:rPr>
          <w:rFonts w:ascii="Calibri" w:hAnsi="Calibri"/>
          <w:sz w:val="22"/>
          <w:szCs w:val="22"/>
        </w:rPr>
        <w:t>I</w:t>
      </w:r>
      <w:proofErr w:type="spellEnd"/>
      <w:r w:rsidR="00BA766D">
        <w:rPr>
          <w:rFonts w:ascii="Calibri" w:hAnsi="Calibri"/>
          <w:sz w:val="22"/>
          <w:szCs w:val="22"/>
        </w:rPr>
        <w:t xml:space="preserve"> </w:t>
      </w:r>
      <w:r w:rsidR="003A1258">
        <w:rPr>
          <w:rFonts w:ascii="Calibri" w:hAnsi="Calibri"/>
          <w:sz w:val="22"/>
          <w:szCs w:val="22"/>
        </w:rPr>
        <w:t xml:space="preserve">Luang </w:t>
      </w:r>
      <w:proofErr w:type="spellStart"/>
      <w:proofErr w:type="gramStart"/>
      <w:r w:rsidR="003A1258">
        <w:rPr>
          <w:rFonts w:ascii="Calibri" w:hAnsi="Calibri"/>
          <w:sz w:val="22"/>
          <w:szCs w:val="22"/>
        </w:rPr>
        <w:t>Prabang</w:t>
      </w:r>
      <w:proofErr w:type="spellEnd"/>
      <w:r w:rsidR="003A1258">
        <w:rPr>
          <w:rFonts w:ascii="Calibri" w:hAnsi="Calibri"/>
          <w:sz w:val="22"/>
          <w:szCs w:val="22"/>
        </w:rPr>
        <w:t xml:space="preserve"> </w:t>
      </w:r>
      <w:r w:rsidR="00BA766D">
        <w:rPr>
          <w:rFonts w:ascii="Calibri" w:hAnsi="Calibri"/>
          <w:sz w:val="22"/>
          <w:szCs w:val="22"/>
        </w:rPr>
        <w:t xml:space="preserve"> </w:t>
      </w:r>
      <w:r w:rsidRPr="004E0E9D">
        <w:rPr>
          <w:rFonts w:ascii="Calibri" w:hAnsi="Calibri"/>
          <w:sz w:val="22"/>
          <w:szCs w:val="22"/>
        </w:rPr>
        <w:t>con</w:t>
      </w:r>
      <w:proofErr w:type="gramEnd"/>
      <w:r w:rsidRPr="004E0E9D">
        <w:rPr>
          <w:rFonts w:ascii="Calibri" w:hAnsi="Calibri"/>
          <w:sz w:val="22"/>
          <w:szCs w:val="22"/>
        </w:rPr>
        <w:t xml:space="preserve"> il vostro volo</w:t>
      </w:r>
      <w:r w:rsidR="00BA766D">
        <w:rPr>
          <w:rFonts w:ascii="Calibri" w:hAnsi="Calibri"/>
          <w:sz w:val="22"/>
          <w:szCs w:val="22"/>
        </w:rPr>
        <w:t xml:space="preserve"> </w:t>
      </w:r>
      <w:r w:rsidR="003A1258">
        <w:rPr>
          <w:rFonts w:ascii="Calibri" w:hAnsi="Calibri"/>
          <w:sz w:val="22"/>
          <w:szCs w:val="22"/>
        </w:rPr>
        <w:t>Singapore Airlines</w:t>
      </w:r>
      <w:r w:rsidR="00D051CD">
        <w:rPr>
          <w:rFonts w:ascii="Calibri" w:hAnsi="Calibri"/>
          <w:sz w:val="22"/>
          <w:szCs w:val="22"/>
        </w:rPr>
        <w:t xml:space="preserve"> via </w:t>
      </w:r>
      <w:r w:rsidR="003A1258">
        <w:rPr>
          <w:rFonts w:ascii="Calibri" w:hAnsi="Calibri"/>
          <w:sz w:val="22"/>
          <w:szCs w:val="22"/>
        </w:rPr>
        <w:t>Singapore</w:t>
      </w:r>
      <w:r w:rsidR="00BA766D">
        <w:rPr>
          <w:rFonts w:ascii="Calibri" w:hAnsi="Calibri"/>
          <w:sz w:val="22"/>
          <w:szCs w:val="22"/>
        </w:rPr>
        <w:t>.</w:t>
      </w:r>
    </w:p>
    <w:p w14:paraId="3096CB1D" w14:textId="77777777" w:rsidR="004E0E9D" w:rsidRDefault="004E0E9D" w:rsidP="005278BE">
      <w:pPr>
        <w:pStyle w:val="NormaleWeb"/>
        <w:spacing w:before="0" w:beforeAutospacing="0" w:after="0" w:afterAutospacing="0"/>
        <w:jc w:val="both"/>
        <w:rPr>
          <w:rFonts w:ascii="Calibri" w:hAnsi="Calibri"/>
          <w:b/>
          <w:color w:val="4472C4" w:themeColor="accent1"/>
          <w:sz w:val="22"/>
          <w:szCs w:val="22"/>
        </w:rPr>
      </w:pPr>
    </w:p>
    <w:p w14:paraId="0CBC7BF3" w14:textId="0530A8DB" w:rsidR="005278BE" w:rsidRDefault="004E0E9D" w:rsidP="005278BE">
      <w:pPr>
        <w:pStyle w:val="NormaleWeb"/>
        <w:spacing w:before="0" w:beforeAutospacing="0" w:after="0" w:afterAutospacing="0"/>
        <w:jc w:val="both"/>
        <w:rPr>
          <w:rFonts w:ascii="Calibri" w:hAnsi="Calibri"/>
          <w:b/>
          <w:color w:val="4472C4" w:themeColor="accent1"/>
          <w:sz w:val="22"/>
          <w:szCs w:val="22"/>
        </w:rPr>
      </w:pPr>
      <w:r>
        <w:rPr>
          <w:rFonts w:ascii="Calibri" w:hAnsi="Calibri"/>
          <w:b/>
          <w:color w:val="4472C4" w:themeColor="accent1"/>
          <w:sz w:val="22"/>
          <w:szCs w:val="22"/>
        </w:rPr>
        <w:t>2</w:t>
      </w:r>
      <w:r w:rsidR="005278BE" w:rsidRPr="005278BE">
        <w:rPr>
          <w:rFonts w:ascii="Calibri" w:hAnsi="Calibri"/>
          <w:b/>
          <w:color w:val="4472C4" w:themeColor="accent1"/>
          <w:sz w:val="22"/>
          <w:szCs w:val="22"/>
        </w:rPr>
        <w:t>° giorno</w:t>
      </w:r>
      <w:r>
        <w:rPr>
          <w:rFonts w:ascii="Calibri" w:hAnsi="Calibri"/>
          <w:b/>
          <w:color w:val="4472C4" w:themeColor="accent1"/>
          <w:sz w:val="22"/>
          <w:szCs w:val="22"/>
        </w:rPr>
        <w:t xml:space="preserve"> </w:t>
      </w:r>
      <w:r w:rsidR="003A1258">
        <w:rPr>
          <w:rFonts w:ascii="Calibri" w:hAnsi="Calibri"/>
          <w:b/>
          <w:color w:val="4472C4" w:themeColor="accent1"/>
          <w:sz w:val="22"/>
          <w:szCs w:val="22"/>
        </w:rPr>
        <w:t>12</w:t>
      </w:r>
      <w:r w:rsidR="00D40570">
        <w:rPr>
          <w:rFonts w:ascii="Calibri" w:hAnsi="Calibri"/>
          <w:b/>
          <w:color w:val="4472C4" w:themeColor="accent1"/>
          <w:sz w:val="22"/>
          <w:szCs w:val="22"/>
        </w:rPr>
        <w:t>/03</w:t>
      </w:r>
      <w:r w:rsidR="005278BE" w:rsidRPr="005278BE">
        <w:rPr>
          <w:rFonts w:ascii="Calibri" w:hAnsi="Calibri"/>
          <w:b/>
          <w:color w:val="4472C4" w:themeColor="accent1"/>
          <w:sz w:val="22"/>
          <w:szCs w:val="22"/>
        </w:rPr>
        <w:t xml:space="preserve">: </w:t>
      </w:r>
      <w:r w:rsidR="003A1258">
        <w:rPr>
          <w:rFonts w:ascii="Calibri" w:hAnsi="Calibri"/>
          <w:b/>
          <w:color w:val="4472C4" w:themeColor="accent1"/>
          <w:sz w:val="22"/>
          <w:szCs w:val="22"/>
        </w:rPr>
        <w:t>LUANG PRABANG</w:t>
      </w:r>
    </w:p>
    <w:p w14:paraId="1658C27B" w14:textId="24622CAF" w:rsidR="003A1258" w:rsidRPr="003A1258" w:rsidRDefault="003A1258" w:rsidP="003A1258">
      <w:pPr>
        <w:pStyle w:val="Contenutotabella"/>
        <w:snapToGrid w:val="0"/>
        <w:jc w:val="both"/>
        <w:rPr>
          <w:rFonts w:ascii="Calibri" w:hAnsi="Calibri"/>
          <w:i/>
          <w:kern w:val="3"/>
          <w:sz w:val="22"/>
          <w:szCs w:val="22"/>
          <w:lang w:eastAsia="zh-CN"/>
        </w:rPr>
      </w:pPr>
      <w:r w:rsidRPr="003A1258">
        <w:rPr>
          <w:rFonts w:ascii="Calibri" w:hAnsi="Calibri"/>
          <w:kern w:val="3"/>
          <w:sz w:val="22"/>
          <w:szCs w:val="22"/>
          <w:lang w:eastAsia="zh-CN"/>
        </w:rPr>
        <w:t xml:space="preserve">Al vostro atterraggio all’aeroporto di Luang </w:t>
      </w:r>
      <w:proofErr w:type="spellStart"/>
      <w:r w:rsidRPr="003A1258">
        <w:rPr>
          <w:rFonts w:ascii="Calibri" w:hAnsi="Calibri"/>
          <w:kern w:val="3"/>
          <w:sz w:val="22"/>
          <w:szCs w:val="22"/>
          <w:lang w:eastAsia="zh-CN"/>
        </w:rPr>
        <w:t>Prabang</w:t>
      </w:r>
      <w:proofErr w:type="spellEnd"/>
      <w:r w:rsidRPr="003A1258">
        <w:rPr>
          <w:rFonts w:ascii="Calibri" w:hAnsi="Calibri"/>
          <w:kern w:val="3"/>
          <w:sz w:val="22"/>
          <w:szCs w:val="22"/>
          <w:lang w:eastAsia="zh-CN"/>
        </w:rPr>
        <w:t xml:space="preserve"> con volo incontrerete la vostra guida locale che vi attende per condurvi presso il vostro hotel. </w:t>
      </w:r>
      <w:r>
        <w:rPr>
          <w:rFonts w:ascii="Calibri" w:hAnsi="Calibri"/>
          <w:i/>
          <w:kern w:val="3"/>
          <w:sz w:val="22"/>
          <w:szCs w:val="22"/>
          <w:lang w:eastAsia="zh-CN"/>
        </w:rPr>
        <w:t>(</w:t>
      </w:r>
      <w:r w:rsidRPr="003A1258">
        <w:rPr>
          <w:rFonts w:ascii="Calibri" w:hAnsi="Calibri"/>
          <w:i/>
          <w:kern w:val="3"/>
          <w:sz w:val="22"/>
          <w:szCs w:val="22"/>
          <w:lang w:eastAsia="zh-CN"/>
        </w:rPr>
        <w:t>camere disponibili dalle ore 14:0</w:t>
      </w:r>
      <w:r>
        <w:rPr>
          <w:rFonts w:ascii="Calibri" w:hAnsi="Calibri"/>
          <w:i/>
          <w:kern w:val="3"/>
          <w:sz w:val="22"/>
          <w:szCs w:val="22"/>
          <w:lang w:eastAsia="zh-CN"/>
        </w:rPr>
        <w:t>0)</w:t>
      </w:r>
      <w:r w:rsidRPr="003A1258">
        <w:rPr>
          <w:rFonts w:ascii="Calibri" w:hAnsi="Calibri"/>
          <w:i/>
          <w:kern w:val="3"/>
          <w:sz w:val="22"/>
          <w:szCs w:val="22"/>
          <w:lang w:eastAsia="zh-CN"/>
        </w:rPr>
        <w:t>.</w:t>
      </w:r>
      <w:r w:rsidRPr="003A1258">
        <w:rPr>
          <w:rFonts w:ascii="Calibri" w:hAnsi="Calibri"/>
          <w:kern w:val="3"/>
          <w:sz w:val="22"/>
          <w:szCs w:val="22"/>
          <w:lang w:eastAsia="zh-CN"/>
        </w:rPr>
        <w:br/>
        <w:t xml:space="preserve">La città di Luang </w:t>
      </w:r>
      <w:proofErr w:type="spellStart"/>
      <w:r w:rsidRPr="003A1258">
        <w:rPr>
          <w:rFonts w:ascii="Calibri" w:hAnsi="Calibri"/>
          <w:kern w:val="3"/>
          <w:sz w:val="22"/>
          <w:szCs w:val="22"/>
          <w:lang w:eastAsia="zh-CN"/>
        </w:rPr>
        <w:t>Prabang</w:t>
      </w:r>
      <w:proofErr w:type="spellEnd"/>
      <w:r w:rsidRPr="003A1258">
        <w:rPr>
          <w:rFonts w:ascii="Calibri" w:hAnsi="Calibri"/>
          <w:kern w:val="3"/>
          <w:sz w:val="22"/>
          <w:szCs w:val="22"/>
          <w:lang w:eastAsia="zh-CN"/>
        </w:rPr>
        <w:t xml:space="preserve"> è una delle città più belle del Sud-Est asiatico, con la sua posizione perfetta nel punto d'incontro dei fiumi Mekong e </w:t>
      </w:r>
      <w:proofErr w:type="spellStart"/>
      <w:r w:rsidRPr="003A1258">
        <w:rPr>
          <w:rFonts w:ascii="Calibri" w:hAnsi="Calibri"/>
          <w:kern w:val="3"/>
          <w:sz w:val="22"/>
          <w:szCs w:val="22"/>
          <w:lang w:eastAsia="zh-CN"/>
        </w:rPr>
        <w:t>Nam</w:t>
      </w:r>
      <w:proofErr w:type="spellEnd"/>
      <w:r w:rsidRPr="003A1258">
        <w:rPr>
          <w:rFonts w:ascii="Calibri" w:hAnsi="Calibri"/>
          <w:kern w:val="3"/>
          <w:sz w:val="22"/>
          <w:szCs w:val="22"/>
          <w:lang w:eastAsia="zh-CN"/>
        </w:rPr>
        <w:t xml:space="preserve"> Khan</w:t>
      </w:r>
      <w:r>
        <w:rPr>
          <w:rFonts w:ascii="Calibri" w:hAnsi="Calibri"/>
          <w:kern w:val="3"/>
          <w:sz w:val="22"/>
          <w:szCs w:val="22"/>
          <w:lang w:eastAsia="zh-CN"/>
        </w:rPr>
        <w:t xml:space="preserve">. </w:t>
      </w:r>
      <w:r w:rsidRPr="003A1258">
        <w:rPr>
          <w:rFonts w:ascii="Calibri" w:hAnsi="Calibri"/>
          <w:kern w:val="3"/>
          <w:sz w:val="22"/>
          <w:szCs w:val="22"/>
          <w:lang w:eastAsia="zh-CN"/>
        </w:rPr>
        <w:t xml:space="preserve">La vostra scoperta di Luang </w:t>
      </w:r>
      <w:proofErr w:type="spellStart"/>
      <w:r w:rsidRPr="003A1258">
        <w:rPr>
          <w:rFonts w:ascii="Calibri" w:hAnsi="Calibri"/>
          <w:kern w:val="3"/>
          <w:sz w:val="22"/>
          <w:szCs w:val="22"/>
          <w:lang w:eastAsia="zh-CN"/>
        </w:rPr>
        <w:t>Prabang</w:t>
      </w:r>
      <w:proofErr w:type="spellEnd"/>
      <w:r w:rsidRPr="003A1258">
        <w:rPr>
          <w:rFonts w:ascii="Calibri" w:hAnsi="Calibri"/>
          <w:kern w:val="3"/>
          <w:sz w:val="22"/>
          <w:szCs w:val="22"/>
          <w:lang w:eastAsia="zh-CN"/>
        </w:rPr>
        <w:t xml:space="preserve"> vi porterà nei suoi siti più emblematici e culturalmente ricchi</w:t>
      </w:r>
      <w:r>
        <w:rPr>
          <w:rFonts w:ascii="Calibri" w:hAnsi="Calibri"/>
          <w:kern w:val="3"/>
          <w:sz w:val="22"/>
          <w:szCs w:val="22"/>
          <w:lang w:eastAsia="zh-CN"/>
        </w:rPr>
        <w:t xml:space="preserve">. Nel pomeriggio partenza per la visita del Wat </w:t>
      </w:r>
      <w:proofErr w:type="spellStart"/>
      <w:proofErr w:type="gramStart"/>
      <w:r>
        <w:rPr>
          <w:rFonts w:ascii="Calibri" w:hAnsi="Calibri"/>
          <w:kern w:val="3"/>
          <w:sz w:val="22"/>
          <w:szCs w:val="22"/>
          <w:lang w:eastAsia="zh-CN"/>
        </w:rPr>
        <w:t>Vison</w:t>
      </w:r>
      <w:proofErr w:type="spellEnd"/>
      <w:r>
        <w:rPr>
          <w:rFonts w:ascii="Calibri" w:hAnsi="Calibri"/>
          <w:kern w:val="3"/>
          <w:sz w:val="22"/>
          <w:szCs w:val="22"/>
          <w:lang w:eastAsia="zh-CN"/>
        </w:rPr>
        <w:t xml:space="preserve"> </w:t>
      </w:r>
      <w:r w:rsidRPr="003A1258">
        <w:rPr>
          <w:rFonts w:ascii="Calibri" w:hAnsi="Calibri"/>
          <w:kern w:val="3"/>
          <w:sz w:val="22"/>
          <w:szCs w:val="22"/>
          <w:lang w:eastAsia="zh-CN"/>
        </w:rPr>
        <w:t>,</w:t>
      </w:r>
      <w:proofErr w:type="gramEnd"/>
      <w:r w:rsidRPr="003A1258">
        <w:rPr>
          <w:rFonts w:ascii="Calibri" w:hAnsi="Calibri"/>
          <w:kern w:val="3"/>
          <w:sz w:val="22"/>
          <w:szCs w:val="22"/>
          <w:lang w:eastAsia="zh-CN"/>
        </w:rPr>
        <w:t xml:space="preserve"> il tempio più antico della città, si distingue dagli altri grazie a </w:t>
      </w:r>
      <w:proofErr w:type="spellStart"/>
      <w:r w:rsidRPr="003A1258">
        <w:rPr>
          <w:rFonts w:ascii="Calibri" w:hAnsi="Calibri"/>
          <w:kern w:val="3"/>
          <w:sz w:val="22"/>
          <w:szCs w:val="22"/>
          <w:lang w:eastAsia="zh-CN"/>
        </w:rPr>
        <w:t>That</w:t>
      </w:r>
      <w:proofErr w:type="spellEnd"/>
      <w:r w:rsidRPr="003A1258">
        <w:rPr>
          <w:rFonts w:ascii="Calibri" w:hAnsi="Calibri"/>
          <w:kern w:val="3"/>
          <w:sz w:val="22"/>
          <w:szCs w:val="22"/>
          <w:lang w:eastAsia="zh-CN"/>
        </w:rPr>
        <w:t xml:space="preserve"> </w:t>
      </w:r>
      <w:proofErr w:type="spellStart"/>
      <w:r w:rsidRPr="003A1258">
        <w:rPr>
          <w:rFonts w:ascii="Calibri" w:hAnsi="Calibri"/>
          <w:kern w:val="3"/>
          <w:sz w:val="22"/>
          <w:szCs w:val="22"/>
          <w:lang w:eastAsia="zh-CN"/>
        </w:rPr>
        <w:t>Makmo</w:t>
      </w:r>
      <w:proofErr w:type="spellEnd"/>
      <w:r w:rsidRPr="003A1258">
        <w:rPr>
          <w:rFonts w:ascii="Calibri" w:hAnsi="Calibri"/>
          <w:kern w:val="3"/>
          <w:sz w:val="22"/>
          <w:szCs w:val="22"/>
          <w:lang w:eastAsia="zh-CN"/>
        </w:rPr>
        <w:t xml:space="preserve">, uno </w:t>
      </w:r>
      <w:proofErr w:type="spellStart"/>
      <w:r w:rsidRPr="003A1258">
        <w:rPr>
          <w:rFonts w:ascii="Calibri" w:hAnsi="Calibri"/>
          <w:kern w:val="3"/>
          <w:sz w:val="22"/>
          <w:szCs w:val="22"/>
          <w:lang w:eastAsia="zh-CN"/>
        </w:rPr>
        <w:t>stupa</w:t>
      </w:r>
      <w:proofErr w:type="spellEnd"/>
      <w:r w:rsidRPr="003A1258">
        <w:rPr>
          <w:rFonts w:ascii="Calibri" w:hAnsi="Calibri"/>
          <w:kern w:val="3"/>
          <w:sz w:val="22"/>
          <w:szCs w:val="22"/>
          <w:lang w:eastAsia="zh-CN"/>
        </w:rPr>
        <w:t xml:space="preserve"> di pietra che rappresenta un fiore di loto.</w:t>
      </w:r>
      <w:r>
        <w:rPr>
          <w:rFonts w:ascii="Calibri" w:hAnsi="Calibri"/>
          <w:kern w:val="3"/>
          <w:sz w:val="22"/>
          <w:szCs w:val="22"/>
          <w:lang w:eastAsia="zh-CN"/>
        </w:rPr>
        <w:t xml:space="preserve"> Alla fine delle visite rientro per la cena in ristorante. Pernottamento in hotel.</w:t>
      </w:r>
    </w:p>
    <w:p w14:paraId="75127F14" w14:textId="77777777" w:rsidR="00606CF9" w:rsidRDefault="00606CF9" w:rsidP="00D051CD">
      <w:pPr>
        <w:pStyle w:val="Contenutotabella"/>
        <w:snapToGrid w:val="0"/>
        <w:jc w:val="both"/>
        <w:rPr>
          <w:rFonts w:ascii="Calibri" w:hAnsi="Calibri"/>
          <w:b/>
          <w:color w:val="4472C4" w:themeColor="accent1"/>
          <w:sz w:val="22"/>
          <w:szCs w:val="22"/>
        </w:rPr>
      </w:pPr>
    </w:p>
    <w:p w14:paraId="071DDC86" w14:textId="24E5EF7A" w:rsidR="00D051CD" w:rsidRPr="00D051CD" w:rsidRDefault="004E0E9D" w:rsidP="00D051CD">
      <w:pPr>
        <w:pStyle w:val="Contenutotabella"/>
        <w:snapToGrid w:val="0"/>
        <w:jc w:val="both"/>
        <w:rPr>
          <w:rFonts w:ascii="Calibri" w:hAnsi="Calibri"/>
          <w:b/>
          <w:color w:val="4472C4" w:themeColor="accent1"/>
          <w:sz w:val="22"/>
          <w:szCs w:val="22"/>
        </w:rPr>
      </w:pPr>
      <w:r>
        <w:rPr>
          <w:rFonts w:ascii="Calibri" w:hAnsi="Calibri"/>
          <w:b/>
          <w:color w:val="4472C4" w:themeColor="accent1"/>
          <w:sz w:val="22"/>
          <w:szCs w:val="22"/>
        </w:rPr>
        <w:t>3</w:t>
      </w:r>
      <w:r w:rsidR="005278BE" w:rsidRPr="005278BE">
        <w:rPr>
          <w:rFonts w:ascii="Calibri" w:hAnsi="Calibri"/>
          <w:b/>
          <w:color w:val="4472C4" w:themeColor="accent1"/>
          <w:sz w:val="22"/>
          <w:szCs w:val="22"/>
        </w:rPr>
        <w:t>° giorno</w:t>
      </w:r>
      <w:r>
        <w:rPr>
          <w:rFonts w:ascii="Calibri" w:hAnsi="Calibri"/>
          <w:b/>
          <w:color w:val="4472C4" w:themeColor="accent1"/>
          <w:sz w:val="22"/>
          <w:szCs w:val="22"/>
        </w:rPr>
        <w:t xml:space="preserve"> </w:t>
      </w:r>
      <w:r w:rsidR="003A1258">
        <w:rPr>
          <w:rFonts w:ascii="Calibri" w:hAnsi="Calibri"/>
          <w:b/>
          <w:color w:val="4472C4" w:themeColor="accent1"/>
          <w:sz w:val="22"/>
          <w:szCs w:val="22"/>
        </w:rPr>
        <w:t>13</w:t>
      </w:r>
      <w:r w:rsidR="00D40570">
        <w:rPr>
          <w:rFonts w:ascii="Calibri" w:hAnsi="Calibri"/>
          <w:b/>
          <w:color w:val="4472C4" w:themeColor="accent1"/>
          <w:sz w:val="22"/>
          <w:szCs w:val="22"/>
        </w:rPr>
        <w:t>/03</w:t>
      </w:r>
      <w:r w:rsidR="005278BE" w:rsidRPr="005278BE">
        <w:rPr>
          <w:rFonts w:ascii="Calibri" w:hAnsi="Calibri"/>
          <w:b/>
          <w:color w:val="4472C4" w:themeColor="accent1"/>
          <w:sz w:val="22"/>
          <w:szCs w:val="22"/>
        </w:rPr>
        <w:t xml:space="preserve">: </w:t>
      </w:r>
      <w:r w:rsidR="003A1258">
        <w:rPr>
          <w:rFonts w:ascii="Calibri" w:hAnsi="Calibri"/>
          <w:b/>
          <w:caps/>
          <w:color w:val="4472C4" w:themeColor="accent1"/>
          <w:sz w:val="22"/>
          <w:szCs w:val="22"/>
          <w:lang w:val="es-PE"/>
        </w:rPr>
        <w:t>LUANG PRABAng</w:t>
      </w:r>
    </w:p>
    <w:p w14:paraId="3F3D3941" w14:textId="0642D321" w:rsidR="000E1F40" w:rsidRPr="00364A06" w:rsidRDefault="000E1F40" w:rsidP="000E1F40">
      <w:pPr>
        <w:pStyle w:val="Testonormale"/>
        <w:jc w:val="both"/>
        <w:rPr>
          <w:rFonts w:ascii="Calibri" w:eastAsia="Times New Roman" w:hAnsi="Calibri" w:cs="Times New Roman"/>
          <w:kern w:val="3"/>
          <w:sz w:val="22"/>
          <w:szCs w:val="22"/>
          <w:lang w:eastAsia="zh-CN"/>
        </w:rPr>
      </w:pPr>
      <w:r w:rsidRPr="00364A06">
        <w:rPr>
          <w:rFonts w:ascii="Calibri" w:eastAsia="Times New Roman" w:hAnsi="Calibri" w:cs="Times New Roman"/>
          <w:kern w:val="3"/>
          <w:sz w:val="22"/>
          <w:szCs w:val="22"/>
          <w:lang w:eastAsia="zh-CN"/>
        </w:rPr>
        <w:t xml:space="preserve">Prima colazione. Visita del Wat Mai e del Museo nazionale che espone una bella collezione di reperti che riflettono la ricchezza della cultura laotiana, dal tempo dei primi re fino all’ultimo sovrano. In seguito, partenza per le Cascate di </w:t>
      </w:r>
      <w:proofErr w:type="spellStart"/>
      <w:r w:rsidRPr="00364A06">
        <w:rPr>
          <w:rFonts w:ascii="Calibri" w:eastAsia="Times New Roman" w:hAnsi="Calibri" w:cs="Times New Roman"/>
          <w:kern w:val="3"/>
          <w:sz w:val="22"/>
          <w:szCs w:val="22"/>
          <w:lang w:eastAsia="zh-CN"/>
        </w:rPr>
        <w:t>Kuang</w:t>
      </w:r>
      <w:proofErr w:type="spellEnd"/>
      <w:r w:rsidRPr="00364A06">
        <w:rPr>
          <w:rFonts w:ascii="Calibri" w:eastAsia="Times New Roman" w:hAnsi="Calibri" w:cs="Times New Roman"/>
          <w:kern w:val="3"/>
          <w:sz w:val="22"/>
          <w:szCs w:val="22"/>
          <w:lang w:eastAsia="zh-CN"/>
        </w:rPr>
        <w:t xml:space="preserve"> </w:t>
      </w:r>
      <w:proofErr w:type="spellStart"/>
      <w:r w:rsidRPr="00364A06">
        <w:rPr>
          <w:rFonts w:ascii="Calibri" w:eastAsia="Times New Roman" w:hAnsi="Calibri" w:cs="Times New Roman"/>
          <w:kern w:val="3"/>
          <w:sz w:val="22"/>
          <w:szCs w:val="22"/>
          <w:lang w:eastAsia="zh-CN"/>
        </w:rPr>
        <w:t>Sy</w:t>
      </w:r>
      <w:proofErr w:type="spellEnd"/>
      <w:r w:rsidRPr="00364A06">
        <w:rPr>
          <w:rFonts w:ascii="Calibri" w:eastAsia="Times New Roman" w:hAnsi="Calibri" w:cs="Times New Roman"/>
          <w:kern w:val="3"/>
          <w:sz w:val="22"/>
          <w:szCs w:val="22"/>
          <w:lang w:eastAsia="zh-CN"/>
        </w:rPr>
        <w:t xml:space="preserve">, le cui acque </w:t>
      </w:r>
      <w:r w:rsidR="0092064E" w:rsidRPr="00364A06">
        <w:rPr>
          <w:rFonts w:ascii="Calibri" w:eastAsia="Times New Roman" w:hAnsi="Calibri" w:cs="Times New Roman"/>
          <w:kern w:val="3"/>
          <w:sz w:val="22"/>
          <w:szCs w:val="22"/>
          <w:lang w:eastAsia="zh-CN"/>
        </w:rPr>
        <w:t>accarezzano le formazioni</w:t>
      </w:r>
      <w:r w:rsidRPr="00364A06">
        <w:rPr>
          <w:rFonts w:ascii="Calibri" w:eastAsia="Times New Roman" w:hAnsi="Calibri" w:cs="Times New Roman"/>
          <w:kern w:val="3"/>
          <w:sz w:val="22"/>
          <w:szCs w:val="22"/>
          <w:lang w:eastAsia="zh-CN"/>
        </w:rPr>
        <w:t xml:space="preserve"> calcaree creando delle bellissime piscine azzurre dove è possibile fare il bagno. Una piacevole passeggiata nella giungla circostante. Pranzo in ristorante. Al ritorno, sosta per visitare il villaggio </w:t>
      </w:r>
      <w:proofErr w:type="spellStart"/>
      <w:r w:rsidR="00D925DC" w:rsidRPr="00364A06">
        <w:rPr>
          <w:rFonts w:ascii="Calibri" w:eastAsia="Times New Roman" w:hAnsi="Calibri" w:cs="Times New Roman"/>
          <w:kern w:val="3"/>
          <w:sz w:val="22"/>
          <w:szCs w:val="22"/>
          <w:lang w:eastAsia="zh-CN"/>
        </w:rPr>
        <w:t>Ban</w:t>
      </w:r>
      <w:proofErr w:type="spellEnd"/>
      <w:r w:rsidR="00D925DC" w:rsidRPr="00364A06">
        <w:rPr>
          <w:rFonts w:ascii="Calibri" w:eastAsia="Times New Roman" w:hAnsi="Calibri" w:cs="Times New Roman"/>
          <w:kern w:val="3"/>
          <w:sz w:val="22"/>
          <w:szCs w:val="22"/>
          <w:lang w:eastAsia="zh-CN"/>
        </w:rPr>
        <w:t xml:space="preserve"> </w:t>
      </w:r>
      <w:proofErr w:type="spellStart"/>
      <w:r w:rsidR="00D925DC" w:rsidRPr="00364A06">
        <w:rPr>
          <w:rFonts w:ascii="Calibri" w:eastAsia="Times New Roman" w:hAnsi="Calibri" w:cs="Times New Roman"/>
          <w:kern w:val="3"/>
          <w:sz w:val="22"/>
          <w:szCs w:val="22"/>
          <w:lang w:eastAsia="zh-CN"/>
        </w:rPr>
        <w:t>Sing</w:t>
      </w:r>
      <w:proofErr w:type="spellEnd"/>
      <w:r w:rsidRPr="00364A06">
        <w:rPr>
          <w:rFonts w:ascii="Calibri" w:eastAsia="Times New Roman" w:hAnsi="Calibri" w:cs="Times New Roman"/>
          <w:kern w:val="3"/>
          <w:sz w:val="22"/>
          <w:szCs w:val="22"/>
          <w:lang w:eastAsia="zh-CN"/>
        </w:rPr>
        <w:t>. Cena in ristorante. Pernottamento.</w:t>
      </w:r>
    </w:p>
    <w:p w14:paraId="25541191" w14:textId="77777777" w:rsidR="00DE4760" w:rsidRPr="004E7FAF" w:rsidRDefault="00DE4760" w:rsidP="005278BE">
      <w:pPr>
        <w:pStyle w:val="Testonormale"/>
        <w:jc w:val="both"/>
        <w:rPr>
          <w:rFonts w:ascii="Calibri" w:eastAsia="Times New Roman" w:hAnsi="Calibri" w:cs="Times New Roman"/>
          <w:caps/>
          <w:sz w:val="22"/>
          <w:szCs w:val="22"/>
        </w:rPr>
      </w:pPr>
    </w:p>
    <w:p w14:paraId="089670AE" w14:textId="146B29D7" w:rsidR="005278BE" w:rsidRPr="004E7FAF" w:rsidRDefault="004E0E9D" w:rsidP="005278BE">
      <w:pPr>
        <w:pStyle w:val="Contenutotabella"/>
        <w:snapToGrid w:val="0"/>
        <w:jc w:val="both"/>
        <w:rPr>
          <w:rFonts w:ascii="Calibri" w:hAnsi="Calibri"/>
          <w:b/>
          <w:caps/>
          <w:color w:val="4472C4" w:themeColor="accent1"/>
          <w:sz w:val="22"/>
          <w:szCs w:val="22"/>
        </w:rPr>
      </w:pPr>
      <w:r w:rsidRPr="004E7FAF">
        <w:rPr>
          <w:rFonts w:ascii="Calibri" w:hAnsi="Calibri"/>
          <w:b/>
          <w:caps/>
          <w:color w:val="4472C4" w:themeColor="accent1"/>
          <w:sz w:val="22"/>
          <w:szCs w:val="22"/>
        </w:rPr>
        <w:t>4</w:t>
      </w:r>
      <w:r w:rsidR="005278BE" w:rsidRPr="004E7FAF">
        <w:rPr>
          <w:rFonts w:ascii="Calibri" w:hAnsi="Calibri"/>
          <w:b/>
          <w:caps/>
          <w:color w:val="4472C4" w:themeColor="accent1"/>
          <w:sz w:val="22"/>
          <w:szCs w:val="22"/>
        </w:rPr>
        <w:t xml:space="preserve">° </w:t>
      </w:r>
      <w:r w:rsidR="005278BE" w:rsidRPr="004E7FAF">
        <w:rPr>
          <w:rFonts w:ascii="Calibri" w:hAnsi="Calibri"/>
          <w:b/>
          <w:color w:val="4472C4" w:themeColor="accent1"/>
          <w:sz w:val="22"/>
          <w:szCs w:val="22"/>
        </w:rPr>
        <w:t>giorno</w:t>
      </w:r>
      <w:r w:rsidRPr="004E7FAF">
        <w:rPr>
          <w:rFonts w:ascii="Calibri" w:hAnsi="Calibri"/>
          <w:b/>
          <w:color w:val="4472C4" w:themeColor="accent1"/>
          <w:sz w:val="22"/>
          <w:szCs w:val="22"/>
        </w:rPr>
        <w:t xml:space="preserve"> </w:t>
      </w:r>
      <w:r w:rsidR="000E1F40">
        <w:rPr>
          <w:rFonts w:ascii="Calibri" w:hAnsi="Calibri"/>
          <w:b/>
          <w:caps/>
          <w:color w:val="4472C4" w:themeColor="accent1"/>
          <w:sz w:val="22"/>
          <w:szCs w:val="22"/>
        </w:rPr>
        <w:t>14</w:t>
      </w:r>
      <w:r w:rsidRPr="004E7FAF">
        <w:rPr>
          <w:rFonts w:ascii="Calibri" w:hAnsi="Calibri"/>
          <w:b/>
          <w:caps/>
          <w:color w:val="4472C4" w:themeColor="accent1"/>
          <w:sz w:val="22"/>
          <w:szCs w:val="22"/>
        </w:rPr>
        <w:t>/</w:t>
      </w:r>
      <w:r w:rsidR="004E7FAF">
        <w:rPr>
          <w:rFonts w:ascii="Calibri" w:hAnsi="Calibri"/>
          <w:b/>
          <w:caps/>
          <w:color w:val="4472C4" w:themeColor="accent1"/>
          <w:sz w:val="22"/>
          <w:szCs w:val="22"/>
        </w:rPr>
        <w:t>0</w:t>
      </w:r>
      <w:r w:rsidR="00D40570">
        <w:rPr>
          <w:rFonts w:ascii="Calibri" w:hAnsi="Calibri"/>
          <w:b/>
          <w:caps/>
          <w:color w:val="4472C4" w:themeColor="accent1"/>
          <w:sz w:val="22"/>
          <w:szCs w:val="22"/>
        </w:rPr>
        <w:t>3</w:t>
      </w:r>
      <w:r w:rsidR="005278BE" w:rsidRPr="004E7FAF">
        <w:rPr>
          <w:rFonts w:ascii="Calibri" w:hAnsi="Calibri"/>
          <w:b/>
          <w:caps/>
          <w:color w:val="4472C4" w:themeColor="accent1"/>
          <w:sz w:val="22"/>
          <w:szCs w:val="22"/>
        </w:rPr>
        <w:t xml:space="preserve">: </w:t>
      </w:r>
      <w:r w:rsidR="000E1F40">
        <w:rPr>
          <w:rFonts w:ascii="Calibri" w:hAnsi="Calibri"/>
          <w:b/>
          <w:bCs/>
          <w:caps/>
          <w:color w:val="4472C4" w:themeColor="accent1"/>
          <w:sz w:val="22"/>
          <w:szCs w:val="22"/>
        </w:rPr>
        <w:t>LUANG PRABANG – PAK OU – LUNAG PRABANG</w:t>
      </w:r>
    </w:p>
    <w:p w14:paraId="4CDDCEB7" w14:textId="3760A9CA" w:rsidR="00364A06" w:rsidRPr="00364A06" w:rsidRDefault="000E1F40" w:rsidP="00364A06">
      <w:pPr>
        <w:pStyle w:val="Testonormale"/>
        <w:jc w:val="both"/>
        <w:rPr>
          <w:rFonts w:ascii="Calibri" w:hAnsi="Calibri" w:cs="Calibri"/>
          <w:sz w:val="22"/>
          <w:szCs w:val="22"/>
        </w:rPr>
      </w:pPr>
      <w:r w:rsidRPr="000E1F40">
        <w:rPr>
          <w:rFonts w:ascii="Calibri" w:hAnsi="Calibri" w:cs="Calibri"/>
          <w:sz w:val="22"/>
          <w:szCs w:val="22"/>
        </w:rPr>
        <w:t xml:space="preserve">Per i mattinieri, </w:t>
      </w:r>
      <w:r w:rsidR="00ED1782">
        <w:rPr>
          <w:rFonts w:ascii="Calibri" w:hAnsi="Calibri" w:cs="Calibri"/>
          <w:sz w:val="22"/>
          <w:szCs w:val="22"/>
        </w:rPr>
        <w:t>sarà possibile</w:t>
      </w:r>
      <w:r w:rsidR="00ED1782" w:rsidRPr="000E1F40">
        <w:rPr>
          <w:rFonts w:ascii="Calibri" w:hAnsi="Calibri" w:cs="Calibri"/>
          <w:sz w:val="22"/>
          <w:szCs w:val="22"/>
        </w:rPr>
        <w:t xml:space="preserve"> assistere alla cerimonia giornaliera </w:t>
      </w:r>
      <w:r w:rsidR="00ED1782">
        <w:rPr>
          <w:rFonts w:ascii="Calibri" w:hAnsi="Calibri" w:cs="Calibri"/>
          <w:sz w:val="22"/>
          <w:szCs w:val="22"/>
        </w:rPr>
        <w:t>dei</w:t>
      </w:r>
      <w:r w:rsidR="00ED1782" w:rsidRPr="000E1F40">
        <w:rPr>
          <w:rFonts w:ascii="Calibri" w:hAnsi="Calibri" w:cs="Calibri"/>
          <w:sz w:val="22"/>
          <w:szCs w:val="22"/>
        </w:rPr>
        <w:t xml:space="preserve"> monaci vestiti di arancione che camminano a piedi nudi per </w:t>
      </w:r>
      <w:proofErr w:type="gramStart"/>
      <w:r w:rsidR="00ED1782" w:rsidRPr="000E1F40">
        <w:rPr>
          <w:rFonts w:ascii="Calibri" w:hAnsi="Calibri" w:cs="Calibri"/>
          <w:sz w:val="22"/>
          <w:szCs w:val="22"/>
        </w:rPr>
        <w:t>le strad</w:t>
      </w:r>
      <w:r w:rsidR="00ED1782">
        <w:rPr>
          <w:rFonts w:ascii="Calibri" w:hAnsi="Calibri" w:cs="Calibri"/>
          <w:sz w:val="22"/>
          <w:szCs w:val="22"/>
        </w:rPr>
        <w:t>a</w:t>
      </w:r>
      <w:proofErr w:type="gramEnd"/>
      <w:r w:rsidR="00ED1782">
        <w:rPr>
          <w:rFonts w:ascii="Calibri" w:hAnsi="Calibri" w:cs="Calibri"/>
          <w:sz w:val="22"/>
          <w:szCs w:val="22"/>
        </w:rPr>
        <w:t xml:space="preserve"> principale della città</w:t>
      </w:r>
      <w:r w:rsidR="00ED1782" w:rsidRPr="000E1F40">
        <w:rPr>
          <w:rFonts w:ascii="Calibri" w:hAnsi="Calibri" w:cs="Calibri"/>
          <w:sz w:val="22"/>
          <w:szCs w:val="22"/>
        </w:rPr>
        <w:t xml:space="preserve"> </w:t>
      </w:r>
      <w:r w:rsidR="00ED1782">
        <w:rPr>
          <w:rFonts w:ascii="Calibri" w:hAnsi="Calibri" w:cs="Calibri"/>
          <w:sz w:val="22"/>
          <w:szCs w:val="22"/>
        </w:rPr>
        <w:t xml:space="preserve">raccogliendo </w:t>
      </w:r>
      <w:r w:rsidR="00ED1782" w:rsidRPr="000E1F40">
        <w:rPr>
          <w:rFonts w:ascii="Calibri" w:hAnsi="Calibri" w:cs="Calibri"/>
          <w:sz w:val="22"/>
          <w:szCs w:val="22"/>
        </w:rPr>
        <w:t xml:space="preserve">l’elemosina dai residenti di Luang </w:t>
      </w:r>
      <w:proofErr w:type="spellStart"/>
      <w:r w:rsidR="00ED1782" w:rsidRPr="000E1F40">
        <w:rPr>
          <w:rFonts w:ascii="Calibri" w:hAnsi="Calibri" w:cs="Calibri"/>
          <w:sz w:val="22"/>
          <w:szCs w:val="22"/>
        </w:rPr>
        <w:t>Praban</w:t>
      </w:r>
      <w:r w:rsidRPr="000E1F40">
        <w:rPr>
          <w:rFonts w:ascii="Calibri" w:hAnsi="Calibri" w:cs="Calibri"/>
          <w:sz w:val="22"/>
          <w:szCs w:val="22"/>
        </w:rPr>
        <w:t>g</w:t>
      </w:r>
      <w:proofErr w:type="spellEnd"/>
      <w:r w:rsidRPr="000E1F40">
        <w:rPr>
          <w:rFonts w:ascii="Calibri" w:hAnsi="Calibri" w:cs="Calibri"/>
          <w:sz w:val="22"/>
          <w:szCs w:val="22"/>
        </w:rPr>
        <w:t xml:space="preserve">.  Visita del mercato mattutino prima di rientrare in albergo per la prima colazione. Escursione controcorrente sul fiume Mekong verso le grotte di Pak </w:t>
      </w:r>
      <w:proofErr w:type="spellStart"/>
      <w:r w:rsidRPr="000E1F40">
        <w:rPr>
          <w:rFonts w:ascii="Calibri" w:hAnsi="Calibri" w:cs="Calibri"/>
          <w:sz w:val="22"/>
          <w:szCs w:val="22"/>
        </w:rPr>
        <w:t>Ou</w:t>
      </w:r>
      <w:proofErr w:type="spellEnd"/>
      <w:r w:rsidRPr="000E1F40">
        <w:rPr>
          <w:rFonts w:ascii="Calibri" w:hAnsi="Calibri" w:cs="Calibri"/>
          <w:sz w:val="22"/>
          <w:szCs w:val="22"/>
        </w:rPr>
        <w:t xml:space="preserve">, riempite da migliaia di statue di budda di tutte le forme e dimensioni. Lungo il tragitto, sosta al villaggio di </w:t>
      </w:r>
      <w:proofErr w:type="spellStart"/>
      <w:r w:rsidRPr="000E1F40">
        <w:rPr>
          <w:rFonts w:ascii="Calibri" w:hAnsi="Calibri" w:cs="Calibri"/>
          <w:sz w:val="22"/>
          <w:szCs w:val="22"/>
        </w:rPr>
        <w:t>Ban</w:t>
      </w:r>
      <w:proofErr w:type="spellEnd"/>
      <w:r w:rsidRPr="000E1F40">
        <w:rPr>
          <w:rFonts w:ascii="Calibri" w:hAnsi="Calibri" w:cs="Calibri"/>
          <w:sz w:val="22"/>
          <w:szCs w:val="22"/>
        </w:rPr>
        <w:t xml:space="preserve"> </w:t>
      </w:r>
      <w:proofErr w:type="spellStart"/>
      <w:r w:rsidRPr="000E1F40">
        <w:rPr>
          <w:rFonts w:ascii="Calibri" w:hAnsi="Calibri" w:cs="Calibri"/>
          <w:sz w:val="22"/>
          <w:szCs w:val="22"/>
        </w:rPr>
        <w:t>Xanghai</w:t>
      </w:r>
      <w:proofErr w:type="spellEnd"/>
      <w:r w:rsidRPr="000E1F40">
        <w:rPr>
          <w:rFonts w:ascii="Calibri" w:hAnsi="Calibri" w:cs="Calibri"/>
          <w:sz w:val="22"/>
          <w:szCs w:val="22"/>
        </w:rPr>
        <w:t xml:space="preserve"> dove si produce una grappa locale. Pranzo in ristorante locale. </w:t>
      </w:r>
      <w:r w:rsidR="00364A06" w:rsidRPr="00364A06">
        <w:rPr>
          <w:rFonts w:ascii="Calibri" w:hAnsi="Calibri" w:cs="Calibri"/>
          <w:sz w:val="22"/>
          <w:szCs w:val="22"/>
        </w:rPr>
        <w:t xml:space="preserve">Nel pomeriggio, visita della città di Luang </w:t>
      </w:r>
      <w:proofErr w:type="spellStart"/>
      <w:r w:rsidR="00364A06" w:rsidRPr="00364A06">
        <w:rPr>
          <w:rFonts w:ascii="Calibri" w:hAnsi="Calibri" w:cs="Calibri"/>
          <w:sz w:val="22"/>
          <w:szCs w:val="22"/>
        </w:rPr>
        <w:t>Prabang</w:t>
      </w:r>
      <w:proofErr w:type="spellEnd"/>
      <w:r w:rsidR="00364A06" w:rsidRPr="00364A06">
        <w:rPr>
          <w:rFonts w:ascii="Calibri" w:hAnsi="Calibri" w:cs="Calibri"/>
          <w:sz w:val="22"/>
          <w:szCs w:val="22"/>
        </w:rPr>
        <w:t>:</w:t>
      </w:r>
      <w:r w:rsidR="00364A06">
        <w:rPr>
          <w:rFonts w:ascii="Calibri" w:hAnsi="Calibri" w:cs="Calibri"/>
          <w:sz w:val="22"/>
          <w:szCs w:val="22"/>
        </w:rPr>
        <w:t xml:space="preserve"> tra le altre bellezze scopriremo</w:t>
      </w:r>
      <w:r w:rsidR="00364A06" w:rsidRPr="00364A06">
        <w:rPr>
          <w:rFonts w:ascii="Calibri" w:hAnsi="Calibri" w:cs="Calibri"/>
          <w:sz w:val="22"/>
          <w:szCs w:val="22"/>
        </w:rPr>
        <w:t xml:space="preserve"> Wat Sene</w:t>
      </w:r>
      <w:r w:rsidR="00364A06">
        <w:rPr>
          <w:rFonts w:ascii="Calibri" w:hAnsi="Calibri" w:cs="Calibri"/>
          <w:sz w:val="22"/>
          <w:szCs w:val="22"/>
        </w:rPr>
        <w:t xml:space="preserve"> ed</w:t>
      </w:r>
      <w:r w:rsidR="00364A06" w:rsidRPr="00364A06">
        <w:rPr>
          <w:rFonts w:ascii="Calibri" w:hAnsi="Calibri" w:cs="Calibri"/>
          <w:sz w:val="22"/>
          <w:szCs w:val="22"/>
        </w:rPr>
        <w:t xml:space="preserve"> il tempio di Wat </w:t>
      </w:r>
      <w:proofErr w:type="spellStart"/>
      <w:r w:rsidR="00364A06" w:rsidRPr="00364A06">
        <w:rPr>
          <w:rFonts w:ascii="Calibri" w:hAnsi="Calibri" w:cs="Calibri"/>
          <w:sz w:val="22"/>
          <w:szCs w:val="22"/>
        </w:rPr>
        <w:t>Xieng</w:t>
      </w:r>
      <w:proofErr w:type="spellEnd"/>
      <w:r w:rsidR="00364A06" w:rsidRPr="00364A06">
        <w:rPr>
          <w:rFonts w:ascii="Calibri" w:hAnsi="Calibri" w:cs="Calibri"/>
          <w:sz w:val="22"/>
          <w:szCs w:val="22"/>
        </w:rPr>
        <w:t xml:space="preserve"> </w:t>
      </w:r>
      <w:proofErr w:type="spellStart"/>
      <w:r w:rsidR="00364A06" w:rsidRPr="00364A06">
        <w:rPr>
          <w:rFonts w:ascii="Calibri" w:hAnsi="Calibri" w:cs="Calibri"/>
          <w:sz w:val="22"/>
          <w:szCs w:val="22"/>
        </w:rPr>
        <w:t>Thong</w:t>
      </w:r>
      <w:proofErr w:type="spellEnd"/>
      <w:r w:rsidR="00364A06" w:rsidRPr="00364A06">
        <w:rPr>
          <w:rFonts w:ascii="Calibri" w:hAnsi="Calibri" w:cs="Calibri"/>
          <w:sz w:val="22"/>
          <w:szCs w:val="22"/>
        </w:rPr>
        <w:t xml:space="preserve"> con il caratteristico tetto ricurvo, caratteristico dell’architettura laotiana. Cena e Pernottamento in albergo.</w:t>
      </w:r>
    </w:p>
    <w:p w14:paraId="18DF2A91" w14:textId="74502E00" w:rsidR="005278BE" w:rsidRPr="005278BE" w:rsidRDefault="005278BE" w:rsidP="00364A06">
      <w:pPr>
        <w:pStyle w:val="Testonormale"/>
        <w:jc w:val="both"/>
        <w:rPr>
          <w:rFonts w:ascii="Calibri" w:eastAsia="Times New Roman" w:hAnsi="Calibri" w:cs="Times New Roman"/>
          <w:sz w:val="22"/>
          <w:szCs w:val="22"/>
        </w:rPr>
      </w:pPr>
    </w:p>
    <w:p w14:paraId="3C23A117" w14:textId="7E1A0280" w:rsidR="00DE4760" w:rsidRDefault="004E0E9D" w:rsidP="00DE4760">
      <w:pPr>
        <w:pStyle w:val="Contenutotabella"/>
        <w:snapToGrid w:val="0"/>
        <w:jc w:val="both"/>
        <w:rPr>
          <w:rFonts w:ascii="Calibri" w:hAnsi="Calibri"/>
          <w:b/>
          <w:caps/>
          <w:color w:val="4472C4" w:themeColor="accent1"/>
          <w:sz w:val="22"/>
          <w:szCs w:val="22"/>
          <w:lang w:val="es-PE"/>
        </w:rPr>
      </w:pPr>
      <w:r>
        <w:rPr>
          <w:rFonts w:ascii="Calibri" w:hAnsi="Calibri"/>
          <w:b/>
          <w:color w:val="4472C4" w:themeColor="accent1"/>
          <w:sz w:val="22"/>
          <w:szCs w:val="22"/>
        </w:rPr>
        <w:t>5</w:t>
      </w:r>
      <w:r w:rsidR="005278BE" w:rsidRPr="005278BE">
        <w:rPr>
          <w:rFonts w:ascii="Calibri" w:hAnsi="Calibri"/>
          <w:b/>
          <w:color w:val="4472C4" w:themeColor="accent1"/>
          <w:sz w:val="22"/>
          <w:szCs w:val="22"/>
        </w:rPr>
        <w:t>° giorno</w:t>
      </w:r>
      <w:r w:rsidR="00762FDB">
        <w:rPr>
          <w:rFonts w:ascii="Calibri" w:hAnsi="Calibri"/>
          <w:b/>
          <w:color w:val="4472C4" w:themeColor="accent1"/>
          <w:sz w:val="22"/>
          <w:szCs w:val="22"/>
        </w:rPr>
        <w:t xml:space="preserve"> </w:t>
      </w:r>
      <w:r w:rsidR="000E1F40">
        <w:rPr>
          <w:rFonts w:ascii="Calibri" w:hAnsi="Calibri"/>
          <w:b/>
          <w:color w:val="4472C4" w:themeColor="accent1"/>
          <w:sz w:val="22"/>
          <w:szCs w:val="22"/>
        </w:rPr>
        <w:t>15</w:t>
      </w:r>
      <w:r w:rsidR="00762FDB">
        <w:rPr>
          <w:rFonts w:ascii="Calibri" w:hAnsi="Calibri"/>
          <w:b/>
          <w:color w:val="4472C4" w:themeColor="accent1"/>
          <w:sz w:val="22"/>
          <w:szCs w:val="22"/>
        </w:rPr>
        <w:t>/</w:t>
      </w:r>
      <w:r w:rsidR="004E7FAF">
        <w:rPr>
          <w:rFonts w:ascii="Calibri" w:hAnsi="Calibri"/>
          <w:b/>
          <w:color w:val="4472C4" w:themeColor="accent1"/>
          <w:sz w:val="22"/>
          <w:szCs w:val="22"/>
        </w:rPr>
        <w:t>0</w:t>
      </w:r>
      <w:r w:rsidR="00D40570">
        <w:rPr>
          <w:rFonts w:ascii="Calibri" w:hAnsi="Calibri"/>
          <w:b/>
          <w:color w:val="4472C4" w:themeColor="accent1"/>
          <w:sz w:val="22"/>
          <w:szCs w:val="22"/>
        </w:rPr>
        <w:t>3</w:t>
      </w:r>
      <w:r w:rsidR="005278BE" w:rsidRPr="005278BE">
        <w:rPr>
          <w:rFonts w:ascii="Calibri" w:hAnsi="Calibri"/>
          <w:b/>
          <w:color w:val="4472C4" w:themeColor="accent1"/>
          <w:sz w:val="22"/>
          <w:szCs w:val="22"/>
        </w:rPr>
        <w:t>:</w:t>
      </w:r>
      <w:r w:rsidR="00D40570" w:rsidRPr="00D40570">
        <w:rPr>
          <w:rFonts w:ascii="Arial" w:eastAsiaTheme="minorHAnsi" w:hAnsi="Arial" w:cs="Arial"/>
          <w:b/>
          <w:bCs/>
          <w:color w:val="FFC104"/>
          <w:sz w:val="28"/>
          <w:szCs w:val="28"/>
        </w:rPr>
        <w:t xml:space="preserve"> </w:t>
      </w:r>
      <w:r w:rsidR="000E1F40" w:rsidRPr="000E1F40">
        <w:rPr>
          <w:rFonts w:ascii="Calibri" w:hAnsi="Calibri"/>
          <w:b/>
          <w:bCs/>
          <w:caps/>
          <w:color w:val="4472C4" w:themeColor="accent1"/>
          <w:sz w:val="22"/>
          <w:szCs w:val="22"/>
        </w:rPr>
        <w:t>Luang Prabang – Siemreap</w:t>
      </w:r>
    </w:p>
    <w:p w14:paraId="381527EE" w14:textId="5EFBF9C0" w:rsidR="000E1F40" w:rsidRPr="000E1F40" w:rsidRDefault="000E1F40" w:rsidP="00D925DC">
      <w:pPr>
        <w:pStyle w:val="Contenutotabella"/>
        <w:snapToGrid w:val="0"/>
        <w:jc w:val="both"/>
        <w:rPr>
          <w:rFonts w:ascii="Calibri" w:hAnsi="Calibri" w:cs="Calibri"/>
          <w:sz w:val="22"/>
          <w:szCs w:val="22"/>
        </w:rPr>
      </w:pPr>
      <w:r w:rsidRPr="00746152">
        <w:rPr>
          <w:rFonts w:ascii="Calibri" w:hAnsi="Calibri" w:cs="Calibri"/>
          <w:sz w:val="22"/>
          <w:szCs w:val="22"/>
        </w:rPr>
        <w:t xml:space="preserve">La mattina, </w:t>
      </w:r>
      <w:r w:rsidR="00D925DC" w:rsidRPr="00746152">
        <w:rPr>
          <w:rFonts w:ascii="Calibri" w:hAnsi="Calibri" w:cs="Calibri"/>
          <w:sz w:val="22"/>
          <w:szCs w:val="22"/>
        </w:rPr>
        <w:t xml:space="preserve">visita di </w:t>
      </w:r>
      <w:r w:rsidR="00D925DC">
        <w:rPr>
          <w:rFonts w:ascii="Calibri" w:hAnsi="Calibri" w:cs="Calibri"/>
          <w:sz w:val="22"/>
          <w:szCs w:val="22"/>
        </w:rPr>
        <w:t>un importante centro di produzione</w:t>
      </w:r>
      <w:r w:rsidR="00D925DC" w:rsidRPr="000E1F40">
        <w:rPr>
          <w:rFonts w:ascii="Calibri" w:hAnsi="Calibri" w:cs="Calibri"/>
          <w:sz w:val="22"/>
          <w:szCs w:val="22"/>
          <w:lang w:val="fr-FR"/>
        </w:rPr>
        <w:t xml:space="preserve"> d</w:t>
      </w:r>
      <w:r w:rsidR="00D925DC">
        <w:rPr>
          <w:rFonts w:ascii="Calibri" w:hAnsi="Calibri" w:cs="Calibri"/>
          <w:sz w:val="22"/>
          <w:szCs w:val="22"/>
          <w:lang w:val="fr-FR"/>
        </w:rPr>
        <w:t>ella</w:t>
      </w:r>
      <w:r w:rsidR="00D925DC" w:rsidRPr="000E1F40">
        <w:rPr>
          <w:rFonts w:ascii="Calibri" w:hAnsi="Calibri" w:cs="Calibri"/>
          <w:sz w:val="22"/>
          <w:szCs w:val="22"/>
          <w:lang w:val="fr-FR"/>
        </w:rPr>
        <w:t xml:space="preserve"> </w:t>
      </w:r>
      <w:proofErr w:type="spellStart"/>
      <w:r w:rsidR="00D925DC" w:rsidRPr="000E1F40">
        <w:rPr>
          <w:rFonts w:ascii="Calibri" w:hAnsi="Calibri" w:cs="Calibri"/>
          <w:sz w:val="22"/>
          <w:szCs w:val="22"/>
          <w:lang w:val="fr-FR"/>
        </w:rPr>
        <w:t>seta</w:t>
      </w:r>
      <w:proofErr w:type="spellEnd"/>
      <w:r w:rsidR="00D925DC" w:rsidRPr="000E1F40">
        <w:rPr>
          <w:rFonts w:ascii="Calibri" w:hAnsi="Calibri" w:cs="Calibri"/>
          <w:sz w:val="22"/>
          <w:szCs w:val="22"/>
          <w:lang w:val="fr-FR"/>
        </w:rPr>
        <w:t xml:space="preserve"> con l'</w:t>
      </w:r>
      <w:proofErr w:type="spellStart"/>
      <w:r w:rsidR="00D925DC" w:rsidRPr="000E1F40">
        <w:rPr>
          <w:rFonts w:ascii="Calibri" w:hAnsi="Calibri" w:cs="Calibri"/>
          <w:sz w:val="22"/>
          <w:szCs w:val="22"/>
          <w:lang w:val="fr-FR"/>
        </w:rPr>
        <w:t>obiettivo</w:t>
      </w:r>
      <w:proofErr w:type="spellEnd"/>
      <w:r w:rsidR="00D925DC" w:rsidRPr="000E1F40">
        <w:rPr>
          <w:rFonts w:ascii="Calibri" w:hAnsi="Calibri" w:cs="Calibri"/>
          <w:sz w:val="22"/>
          <w:szCs w:val="22"/>
          <w:lang w:val="fr-FR"/>
        </w:rPr>
        <w:t xml:space="preserve"> di </w:t>
      </w:r>
      <w:r w:rsidR="00D925DC">
        <w:rPr>
          <w:rFonts w:ascii="Calibri" w:hAnsi="Calibri" w:cs="Calibri"/>
          <w:sz w:val="22"/>
          <w:szCs w:val="22"/>
          <w:lang w:val="fr-FR"/>
        </w:rPr>
        <w:t xml:space="preserve">far </w:t>
      </w:r>
      <w:proofErr w:type="spellStart"/>
      <w:r w:rsidR="00D925DC" w:rsidRPr="000E1F40">
        <w:rPr>
          <w:rFonts w:ascii="Calibri" w:hAnsi="Calibri" w:cs="Calibri"/>
          <w:sz w:val="22"/>
          <w:szCs w:val="22"/>
          <w:lang w:val="fr-FR"/>
        </w:rPr>
        <w:t>rivivere</w:t>
      </w:r>
      <w:proofErr w:type="spellEnd"/>
      <w:r w:rsidR="00D925DC" w:rsidRPr="000E1F40">
        <w:rPr>
          <w:rFonts w:ascii="Calibri" w:hAnsi="Calibri" w:cs="Calibri"/>
          <w:sz w:val="22"/>
          <w:szCs w:val="22"/>
          <w:lang w:val="fr-FR"/>
        </w:rPr>
        <w:t xml:space="preserve"> le </w:t>
      </w:r>
      <w:proofErr w:type="spellStart"/>
      <w:r w:rsidR="00D925DC" w:rsidRPr="000E1F40">
        <w:rPr>
          <w:rFonts w:ascii="Calibri" w:hAnsi="Calibri" w:cs="Calibri"/>
          <w:sz w:val="22"/>
          <w:szCs w:val="22"/>
          <w:lang w:val="fr-FR"/>
        </w:rPr>
        <w:t>produzioni</w:t>
      </w:r>
      <w:proofErr w:type="spellEnd"/>
      <w:r w:rsidR="00D925DC" w:rsidRPr="000E1F40">
        <w:rPr>
          <w:rFonts w:ascii="Calibri" w:hAnsi="Calibri" w:cs="Calibri"/>
          <w:sz w:val="22"/>
          <w:szCs w:val="22"/>
          <w:lang w:val="fr-FR"/>
        </w:rPr>
        <w:t xml:space="preserve"> di </w:t>
      </w:r>
      <w:proofErr w:type="spellStart"/>
      <w:r w:rsidR="00D925DC" w:rsidRPr="000E1F40">
        <w:rPr>
          <w:rFonts w:ascii="Calibri" w:hAnsi="Calibri" w:cs="Calibri"/>
          <w:sz w:val="22"/>
          <w:szCs w:val="22"/>
          <w:lang w:val="fr-FR"/>
        </w:rPr>
        <w:t>seta</w:t>
      </w:r>
      <w:proofErr w:type="spellEnd"/>
      <w:r w:rsidR="00D925DC" w:rsidRPr="000E1F40">
        <w:rPr>
          <w:rFonts w:ascii="Calibri" w:hAnsi="Calibri" w:cs="Calibri"/>
          <w:sz w:val="22"/>
          <w:szCs w:val="22"/>
          <w:lang w:val="fr-FR"/>
        </w:rPr>
        <w:t xml:space="preserve"> </w:t>
      </w:r>
      <w:proofErr w:type="spellStart"/>
      <w:r w:rsidR="00D925DC">
        <w:rPr>
          <w:rFonts w:ascii="Calibri" w:hAnsi="Calibri" w:cs="Calibri"/>
          <w:sz w:val="22"/>
          <w:szCs w:val="22"/>
          <w:lang w:val="fr-FR"/>
        </w:rPr>
        <w:t>laotiane</w:t>
      </w:r>
      <w:proofErr w:type="spellEnd"/>
      <w:r w:rsidR="00D925DC">
        <w:rPr>
          <w:rFonts w:ascii="Calibri" w:hAnsi="Calibri" w:cs="Calibri"/>
          <w:sz w:val="22"/>
          <w:szCs w:val="22"/>
          <w:lang w:val="fr-FR"/>
        </w:rPr>
        <w:t xml:space="preserve">. </w:t>
      </w:r>
      <w:proofErr w:type="spellStart"/>
      <w:r w:rsidR="00D925DC">
        <w:rPr>
          <w:rFonts w:ascii="Calibri" w:hAnsi="Calibri" w:cs="Calibri"/>
          <w:sz w:val="22"/>
          <w:szCs w:val="22"/>
          <w:lang w:val="fr-FR"/>
        </w:rPr>
        <w:t>Successivamente</w:t>
      </w:r>
      <w:proofErr w:type="spellEnd"/>
      <w:r w:rsidR="00D925DC">
        <w:rPr>
          <w:rFonts w:ascii="Calibri" w:hAnsi="Calibri" w:cs="Calibri"/>
          <w:sz w:val="22"/>
          <w:szCs w:val="22"/>
          <w:lang w:val="fr-FR"/>
        </w:rPr>
        <w:t xml:space="preserve"> </w:t>
      </w:r>
      <w:proofErr w:type="spellStart"/>
      <w:r w:rsidR="00D925DC">
        <w:rPr>
          <w:rFonts w:ascii="Calibri" w:hAnsi="Calibri" w:cs="Calibri"/>
          <w:sz w:val="22"/>
          <w:szCs w:val="22"/>
          <w:lang w:val="fr-FR"/>
        </w:rPr>
        <w:t>trasferimento</w:t>
      </w:r>
      <w:proofErr w:type="spellEnd"/>
      <w:r w:rsidR="00D925DC">
        <w:rPr>
          <w:rFonts w:ascii="Calibri" w:hAnsi="Calibri" w:cs="Calibri"/>
          <w:sz w:val="22"/>
          <w:szCs w:val="22"/>
          <w:lang w:val="fr-FR"/>
        </w:rPr>
        <w:t xml:space="preserve"> </w:t>
      </w:r>
      <w:r w:rsidRPr="00746152">
        <w:rPr>
          <w:rFonts w:ascii="Calibri" w:hAnsi="Calibri" w:cs="Calibri"/>
          <w:sz w:val="22"/>
          <w:szCs w:val="22"/>
        </w:rPr>
        <w:t xml:space="preserve">in aeroporto </w:t>
      </w:r>
      <w:r w:rsidR="00D925DC" w:rsidRPr="00746152">
        <w:rPr>
          <w:rFonts w:ascii="Calibri" w:hAnsi="Calibri" w:cs="Calibri"/>
          <w:sz w:val="22"/>
          <w:szCs w:val="22"/>
        </w:rPr>
        <w:t>e</w:t>
      </w:r>
      <w:r w:rsidRPr="00746152">
        <w:rPr>
          <w:rFonts w:ascii="Calibri" w:hAnsi="Calibri" w:cs="Calibri"/>
          <w:sz w:val="22"/>
          <w:szCs w:val="22"/>
        </w:rPr>
        <w:t xml:space="preserve"> volo </w:t>
      </w:r>
      <w:r w:rsidR="00D925DC" w:rsidRPr="00746152">
        <w:rPr>
          <w:rFonts w:ascii="Calibri" w:hAnsi="Calibri" w:cs="Calibri"/>
          <w:sz w:val="22"/>
          <w:szCs w:val="22"/>
        </w:rPr>
        <w:t>per</w:t>
      </w:r>
      <w:r w:rsidRPr="00746152">
        <w:rPr>
          <w:rFonts w:ascii="Calibri" w:hAnsi="Calibri" w:cs="Calibri"/>
          <w:sz w:val="22"/>
          <w:szCs w:val="22"/>
        </w:rPr>
        <w:t xml:space="preserve"> </w:t>
      </w:r>
      <w:proofErr w:type="spellStart"/>
      <w:r w:rsidRPr="00746152">
        <w:rPr>
          <w:rFonts w:ascii="Calibri" w:hAnsi="Calibri" w:cs="Calibri"/>
          <w:sz w:val="22"/>
          <w:szCs w:val="22"/>
        </w:rPr>
        <w:t>Siemreap</w:t>
      </w:r>
      <w:proofErr w:type="spellEnd"/>
      <w:r w:rsidRPr="00746152">
        <w:rPr>
          <w:rFonts w:ascii="Calibri" w:hAnsi="Calibri" w:cs="Calibri"/>
          <w:sz w:val="22"/>
          <w:szCs w:val="22"/>
        </w:rPr>
        <w:t xml:space="preserve">. </w:t>
      </w:r>
      <w:r w:rsidR="00D925DC">
        <w:rPr>
          <w:rFonts w:ascii="Calibri" w:hAnsi="Calibri" w:cs="Calibri"/>
          <w:sz w:val="22"/>
          <w:szCs w:val="22"/>
        </w:rPr>
        <w:t>Sistemazione nelle camere riservate</w:t>
      </w:r>
      <w:r w:rsidR="00D925DC">
        <w:rPr>
          <w:rFonts w:ascii="Calibri" w:hAnsi="Calibri" w:cs="Calibri"/>
          <w:sz w:val="22"/>
          <w:szCs w:val="22"/>
          <w:lang w:val="fr-FR"/>
        </w:rPr>
        <w:t xml:space="preserve"> e tempo libero per </w:t>
      </w:r>
      <w:proofErr w:type="spellStart"/>
      <w:r w:rsidR="00D925DC">
        <w:rPr>
          <w:rFonts w:ascii="Calibri" w:hAnsi="Calibri" w:cs="Calibri"/>
          <w:sz w:val="22"/>
          <w:szCs w:val="22"/>
          <w:lang w:val="fr-FR"/>
        </w:rPr>
        <w:t>scoprire</w:t>
      </w:r>
      <w:proofErr w:type="spellEnd"/>
      <w:r w:rsidR="00D925DC">
        <w:rPr>
          <w:rFonts w:ascii="Calibri" w:hAnsi="Calibri" w:cs="Calibri"/>
          <w:sz w:val="22"/>
          <w:szCs w:val="22"/>
          <w:lang w:val="fr-FR"/>
        </w:rPr>
        <w:t xml:space="preserve"> il </w:t>
      </w:r>
      <w:proofErr w:type="spellStart"/>
      <w:r w:rsidR="00D925DC">
        <w:rPr>
          <w:rFonts w:ascii="Calibri" w:hAnsi="Calibri" w:cs="Calibri"/>
          <w:sz w:val="22"/>
          <w:szCs w:val="22"/>
          <w:lang w:val="fr-FR"/>
        </w:rPr>
        <w:t>paese</w:t>
      </w:r>
      <w:proofErr w:type="spellEnd"/>
      <w:r w:rsidR="00D925DC">
        <w:rPr>
          <w:rFonts w:ascii="Calibri" w:hAnsi="Calibri" w:cs="Calibri"/>
          <w:sz w:val="22"/>
          <w:szCs w:val="22"/>
          <w:lang w:val="fr-FR"/>
        </w:rPr>
        <w:t xml:space="preserve">. </w:t>
      </w:r>
      <w:r w:rsidRPr="000E1F40">
        <w:rPr>
          <w:rFonts w:ascii="Calibri" w:hAnsi="Calibri" w:cs="Calibri"/>
          <w:sz w:val="22"/>
          <w:szCs w:val="22"/>
        </w:rPr>
        <w:t>Cena e</w:t>
      </w:r>
      <w:r>
        <w:rPr>
          <w:rFonts w:ascii="Calibri" w:hAnsi="Calibri" w:cs="Calibri"/>
          <w:sz w:val="22"/>
          <w:szCs w:val="22"/>
        </w:rPr>
        <w:t xml:space="preserve"> </w:t>
      </w:r>
      <w:r w:rsidRPr="000E1F40">
        <w:rPr>
          <w:rFonts w:ascii="Calibri" w:hAnsi="Calibri" w:cs="Calibri"/>
          <w:sz w:val="22"/>
          <w:szCs w:val="22"/>
        </w:rPr>
        <w:t>pernottamento in albergo.</w:t>
      </w:r>
    </w:p>
    <w:p w14:paraId="41AD7D5A" w14:textId="77777777" w:rsidR="004E7FAF" w:rsidRPr="004E7FAF" w:rsidRDefault="004E7FAF" w:rsidP="004E7FAF">
      <w:pPr>
        <w:pStyle w:val="Contenutotabella"/>
        <w:snapToGrid w:val="0"/>
        <w:jc w:val="both"/>
        <w:rPr>
          <w:rFonts w:ascii="Calibri" w:hAnsi="Calibri" w:cs="Calibri"/>
          <w:sz w:val="22"/>
          <w:szCs w:val="22"/>
        </w:rPr>
      </w:pPr>
    </w:p>
    <w:p w14:paraId="4B2FC289" w14:textId="268F77EE" w:rsidR="009239D7" w:rsidRDefault="004E7FAF" w:rsidP="004E7FAF">
      <w:pPr>
        <w:pStyle w:val="Contenutotabella"/>
        <w:snapToGrid w:val="0"/>
        <w:jc w:val="both"/>
        <w:rPr>
          <w:rFonts w:ascii="Calibri" w:hAnsi="Calibri"/>
          <w:b/>
          <w:color w:val="4472C4" w:themeColor="accent1"/>
          <w:sz w:val="22"/>
          <w:szCs w:val="22"/>
        </w:rPr>
      </w:pPr>
      <w:r w:rsidRPr="004E7FAF">
        <w:rPr>
          <w:rFonts w:ascii="Calibri" w:hAnsi="Calibri" w:cs="Calibri"/>
          <w:b/>
          <w:sz w:val="22"/>
          <w:szCs w:val="22"/>
        </w:rPr>
        <w:t xml:space="preserve"> </w:t>
      </w:r>
      <w:r w:rsidR="004E0E9D">
        <w:rPr>
          <w:rFonts w:ascii="Calibri" w:hAnsi="Calibri"/>
          <w:b/>
          <w:color w:val="4472C4" w:themeColor="accent1"/>
          <w:sz w:val="22"/>
          <w:szCs w:val="22"/>
        </w:rPr>
        <w:t>6</w:t>
      </w:r>
      <w:r w:rsidR="005278BE" w:rsidRPr="005278BE">
        <w:rPr>
          <w:rFonts w:ascii="Calibri" w:hAnsi="Calibri"/>
          <w:b/>
          <w:color w:val="4472C4" w:themeColor="accent1"/>
          <w:sz w:val="22"/>
          <w:szCs w:val="22"/>
        </w:rPr>
        <w:t>° giorno</w:t>
      </w:r>
      <w:r w:rsidR="00762FDB">
        <w:rPr>
          <w:rFonts w:ascii="Calibri" w:hAnsi="Calibri"/>
          <w:b/>
          <w:color w:val="4472C4" w:themeColor="accent1"/>
          <w:sz w:val="22"/>
          <w:szCs w:val="22"/>
        </w:rPr>
        <w:t xml:space="preserve"> </w:t>
      </w:r>
      <w:r w:rsidR="000E1F40">
        <w:rPr>
          <w:rFonts w:ascii="Calibri" w:hAnsi="Calibri"/>
          <w:b/>
          <w:color w:val="4472C4" w:themeColor="accent1"/>
          <w:sz w:val="22"/>
          <w:szCs w:val="22"/>
        </w:rPr>
        <w:t>16</w:t>
      </w:r>
      <w:r w:rsidR="00762FDB">
        <w:rPr>
          <w:rFonts w:ascii="Calibri" w:hAnsi="Calibri"/>
          <w:b/>
          <w:color w:val="4472C4" w:themeColor="accent1"/>
          <w:sz w:val="22"/>
          <w:szCs w:val="22"/>
        </w:rPr>
        <w:t>/</w:t>
      </w:r>
      <w:r>
        <w:rPr>
          <w:rFonts w:ascii="Calibri" w:hAnsi="Calibri"/>
          <w:b/>
          <w:color w:val="4472C4" w:themeColor="accent1"/>
          <w:sz w:val="22"/>
          <w:szCs w:val="22"/>
        </w:rPr>
        <w:t>0</w:t>
      </w:r>
      <w:r w:rsidR="007D59A0">
        <w:rPr>
          <w:rFonts w:ascii="Calibri" w:hAnsi="Calibri"/>
          <w:b/>
          <w:color w:val="4472C4" w:themeColor="accent1"/>
          <w:sz w:val="22"/>
          <w:szCs w:val="22"/>
        </w:rPr>
        <w:t>3</w:t>
      </w:r>
      <w:r w:rsidR="005278BE" w:rsidRPr="005278BE">
        <w:rPr>
          <w:rFonts w:ascii="Calibri" w:hAnsi="Calibri"/>
          <w:b/>
          <w:color w:val="4472C4" w:themeColor="accent1"/>
          <w:sz w:val="22"/>
          <w:szCs w:val="22"/>
        </w:rPr>
        <w:t>:</w:t>
      </w:r>
      <w:bookmarkStart w:id="18" w:name="_Hlk25744598"/>
      <w:r w:rsidR="005278BE" w:rsidRPr="005278BE">
        <w:rPr>
          <w:rFonts w:ascii="Calibri" w:hAnsi="Calibri"/>
          <w:b/>
          <w:color w:val="4472C4" w:themeColor="accent1"/>
          <w:sz w:val="22"/>
          <w:szCs w:val="22"/>
        </w:rPr>
        <w:t xml:space="preserve"> </w:t>
      </w:r>
      <w:r w:rsidR="000E1F40" w:rsidRPr="000E1F40">
        <w:rPr>
          <w:rFonts w:ascii="Calibri" w:hAnsi="Calibri"/>
          <w:b/>
          <w:bCs/>
          <w:caps/>
          <w:color w:val="4472C4" w:themeColor="accent1"/>
          <w:sz w:val="22"/>
          <w:szCs w:val="22"/>
        </w:rPr>
        <w:t>Siemreap</w:t>
      </w:r>
      <w:bookmarkEnd w:id="18"/>
    </w:p>
    <w:p w14:paraId="6EA15FFF" w14:textId="0BA6B71C" w:rsidR="000E1F40" w:rsidRPr="000E1F40" w:rsidRDefault="000E1F40" w:rsidP="000E1F40">
      <w:pPr>
        <w:pStyle w:val="Contenutotabella"/>
        <w:snapToGrid w:val="0"/>
        <w:jc w:val="both"/>
        <w:rPr>
          <w:rFonts w:ascii="Calibri" w:hAnsi="Calibri" w:cs="Calibri"/>
          <w:sz w:val="22"/>
          <w:szCs w:val="22"/>
        </w:rPr>
      </w:pPr>
      <w:bookmarkStart w:id="19" w:name="_Hlk25744585"/>
      <w:r w:rsidRPr="000E1F40">
        <w:rPr>
          <w:rFonts w:ascii="Calibri" w:hAnsi="Calibri" w:cs="Calibri"/>
          <w:sz w:val="22"/>
          <w:szCs w:val="22"/>
        </w:rPr>
        <w:t xml:space="preserve">Prima colazione. Inizio della scoperta dei templi d’Angkor. Partenza per visitare il complesso di </w:t>
      </w:r>
      <w:proofErr w:type="spellStart"/>
      <w:r w:rsidRPr="000E1F40">
        <w:rPr>
          <w:rFonts w:ascii="Calibri" w:hAnsi="Calibri" w:cs="Calibri"/>
          <w:sz w:val="22"/>
          <w:szCs w:val="22"/>
        </w:rPr>
        <w:t>Rolous</w:t>
      </w:r>
      <w:proofErr w:type="spellEnd"/>
      <w:r w:rsidRPr="000E1F40">
        <w:rPr>
          <w:rFonts w:ascii="Calibri" w:hAnsi="Calibri" w:cs="Calibri"/>
          <w:sz w:val="22"/>
          <w:szCs w:val="22"/>
        </w:rPr>
        <w:t xml:space="preserve">, situato a circa 15 km dalla </w:t>
      </w:r>
      <w:proofErr w:type="spellStart"/>
      <w:proofErr w:type="gramStart"/>
      <w:r w:rsidRPr="000E1F40">
        <w:rPr>
          <w:rFonts w:ascii="Calibri" w:hAnsi="Calibri" w:cs="Calibri"/>
          <w:sz w:val="22"/>
          <w:szCs w:val="22"/>
        </w:rPr>
        <w:t>cittadina,in</w:t>
      </w:r>
      <w:proofErr w:type="spellEnd"/>
      <w:proofErr w:type="gramEnd"/>
      <w:r w:rsidRPr="000E1F40">
        <w:rPr>
          <w:rFonts w:ascii="Calibri" w:hAnsi="Calibri" w:cs="Calibri"/>
          <w:sz w:val="22"/>
          <w:szCs w:val="22"/>
        </w:rPr>
        <w:t xml:space="preserve"> direzione sud-est. I templi di </w:t>
      </w:r>
      <w:proofErr w:type="spellStart"/>
      <w:r w:rsidRPr="000E1F40">
        <w:rPr>
          <w:rFonts w:ascii="Calibri" w:hAnsi="Calibri" w:cs="Calibri"/>
          <w:sz w:val="22"/>
          <w:szCs w:val="22"/>
        </w:rPr>
        <w:t>Prae</w:t>
      </w:r>
      <w:proofErr w:type="spellEnd"/>
      <w:r w:rsidRPr="000E1F40">
        <w:rPr>
          <w:rFonts w:ascii="Calibri" w:hAnsi="Calibri" w:cs="Calibri"/>
          <w:sz w:val="22"/>
          <w:szCs w:val="22"/>
        </w:rPr>
        <w:t xml:space="preserve"> Ko, </w:t>
      </w:r>
      <w:proofErr w:type="spellStart"/>
      <w:r w:rsidRPr="000E1F40">
        <w:rPr>
          <w:rFonts w:ascii="Calibri" w:hAnsi="Calibri" w:cs="Calibri"/>
          <w:sz w:val="22"/>
          <w:szCs w:val="22"/>
        </w:rPr>
        <w:t>Bakong</w:t>
      </w:r>
      <w:proofErr w:type="spellEnd"/>
      <w:r w:rsidRPr="000E1F40">
        <w:rPr>
          <w:rFonts w:ascii="Calibri" w:hAnsi="Calibri" w:cs="Calibri"/>
          <w:sz w:val="22"/>
          <w:szCs w:val="22"/>
        </w:rPr>
        <w:t xml:space="preserve"> e </w:t>
      </w:r>
      <w:proofErr w:type="spellStart"/>
      <w:r w:rsidRPr="000E1F40">
        <w:rPr>
          <w:rFonts w:ascii="Calibri" w:hAnsi="Calibri" w:cs="Calibri"/>
          <w:sz w:val="22"/>
          <w:szCs w:val="22"/>
        </w:rPr>
        <w:t>Lolei</w:t>
      </w:r>
      <w:proofErr w:type="spellEnd"/>
      <w:r w:rsidRPr="000E1F40">
        <w:rPr>
          <w:rFonts w:ascii="Calibri" w:hAnsi="Calibri" w:cs="Calibri"/>
          <w:sz w:val="22"/>
          <w:szCs w:val="22"/>
        </w:rPr>
        <w:t xml:space="preserve"> sono i principali ed i primi ad essere stati edificati nella zona nel IX secolo, rappresentano l’anello di congiunzione tra il regno del </w:t>
      </w:r>
      <w:proofErr w:type="spellStart"/>
      <w:r w:rsidRPr="000E1F40">
        <w:rPr>
          <w:rFonts w:ascii="Calibri" w:hAnsi="Calibri" w:cs="Calibri"/>
          <w:sz w:val="22"/>
          <w:szCs w:val="22"/>
        </w:rPr>
        <w:t>Chenla</w:t>
      </w:r>
      <w:proofErr w:type="spellEnd"/>
      <w:r w:rsidRPr="000E1F40">
        <w:rPr>
          <w:rFonts w:ascii="Calibri" w:hAnsi="Calibri" w:cs="Calibri"/>
          <w:sz w:val="22"/>
          <w:szCs w:val="22"/>
        </w:rPr>
        <w:t xml:space="preserve">, la cui capitale </w:t>
      </w:r>
      <w:proofErr w:type="spellStart"/>
      <w:proofErr w:type="gramStart"/>
      <w:r w:rsidRPr="000E1F40">
        <w:rPr>
          <w:rFonts w:ascii="Calibri" w:hAnsi="Calibri" w:cs="Calibri"/>
          <w:sz w:val="22"/>
          <w:szCs w:val="22"/>
        </w:rPr>
        <w:t>e’</w:t>
      </w:r>
      <w:proofErr w:type="spellEnd"/>
      <w:proofErr w:type="gramEnd"/>
      <w:r w:rsidRPr="000E1F40">
        <w:rPr>
          <w:rFonts w:ascii="Calibri" w:hAnsi="Calibri" w:cs="Calibri"/>
          <w:sz w:val="22"/>
          <w:szCs w:val="22"/>
        </w:rPr>
        <w:t xml:space="preserve"> rappresentata da quel che resta di </w:t>
      </w:r>
      <w:proofErr w:type="spellStart"/>
      <w:r w:rsidRPr="000E1F40">
        <w:rPr>
          <w:rFonts w:ascii="Calibri" w:hAnsi="Calibri" w:cs="Calibri"/>
          <w:sz w:val="22"/>
          <w:szCs w:val="22"/>
        </w:rPr>
        <w:t>Sambor</w:t>
      </w:r>
      <w:proofErr w:type="spellEnd"/>
      <w:r w:rsidRPr="000E1F40">
        <w:rPr>
          <w:rFonts w:ascii="Calibri" w:hAnsi="Calibri" w:cs="Calibri"/>
          <w:sz w:val="22"/>
          <w:szCs w:val="22"/>
        </w:rPr>
        <w:t xml:space="preserve"> </w:t>
      </w:r>
      <w:proofErr w:type="spellStart"/>
      <w:r w:rsidRPr="000E1F40">
        <w:rPr>
          <w:rFonts w:ascii="Calibri" w:hAnsi="Calibri" w:cs="Calibri"/>
          <w:sz w:val="22"/>
          <w:szCs w:val="22"/>
        </w:rPr>
        <w:t>Preikuk</w:t>
      </w:r>
      <w:proofErr w:type="spellEnd"/>
      <w:r w:rsidRPr="000E1F40">
        <w:rPr>
          <w:rFonts w:ascii="Calibri" w:hAnsi="Calibri" w:cs="Calibri"/>
          <w:sz w:val="22"/>
          <w:szCs w:val="22"/>
        </w:rPr>
        <w:t>, ed il nuovo regno di Angkor, segnando l’inizio del culmine della potenza e dell’arte Khmer. Pranzo in ristorante. Nel pomeriggio, visiterete il famoso tempio di Angkor Wat, riconosciuto Patrimonio mondiale dell’Umanità dal 1992 grazie alla sua eccezionale architettura. Il tempio è costruito in onore di Vishnu, uno sei santi supremi dell’Induismo. Poi visita al mercato locale. Cena in ristorante. Pernottamento in hotel.</w:t>
      </w:r>
    </w:p>
    <w:bookmarkEnd w:id="19"/>
    <w:p w14:paraId="7EACEAE1" w14:textId="77777777" w:rsidR="009239D7" w:rsidRDefault="009239D7" w:rsidP="004E7FAF">
      <w:pPr>
        <w:pStyle w:val="Contenutotabella"/>
        <w:snapToGrid w:val="0"/>
        <w:jc w:val="both"/>
        <w:rPr>
          <w:rFonts w:ascii="Calibri" w:hAnsi="Calibri"/>
          <w:b/>
          <w:bCs/>
          <w:caps/>
          <w:color w:val="4472C4" w:themeColor="accent1"/>
          <w:sz w:val="22"/>
          <w:szCs w:val="22"/>
        </w:rPr>
      </w:pPr>
    </w:p>
    <w:p w14:paraId="707E9A0A" w14:textId="734D1DEE" w:rsidR="004E7FAF" w:rsidRPr="004E7FAF" w:rsidRDefault="009239D7" w:rsidP="004E7FAF">
      <w:pPr>
        <w:pStyle w:val="Contenutotabella"/>
        <w:snapToGrid w:val="0"/>
        <w:jc w:val="both"/>
        <w:rPr>
          <w:rFonts w:ascii="Calibri" w:hAnsi="Calibri"/>
          <w:b/>
          <w:caps/>
          <w:color w:val="4472C4" w:themeColor="accent1"/>
          <w:sz w:val="22"/>
          <w:szCs w:val="22"/>
        </w:rPr>
      </w:pPr>
      <w:r>
        <w:rPr>
          <w:rFonts w:ascii="Calibri" w:hAnsi="Calibri"/>
          <w:b/>
          <w:color w:val="4472C4" w:themeColor="accent1"/>
          <w:sz w:val="22"/>
          <w:szCs w:val="22"/>
        </w:rPr>
        <w:t>7</w:t>
      </w:r>
      <w:r w:rsidRPr="005278BE">
        <w:rPr>
          <w:rFonts w:ascii="Calibri" w:hAnsi="Calibri"/>
          <w:b/>
          <w:color w:val="4472C4" w:themeColor="accent1"/>
          <w:sz w:val="22"/>
          <w:szCs w:val="22"/>
        </w:rPr>
        <w:t>° giorno</w:t>
      </w:r>
      <w:r>
        <w:rPr>
          <w:rFonts w:ascii="Calibri" w:hAnsi="Calibri"/>
          <w:b/>
          <w:color w:val="4472C4" w:themeColor="accent1"/>
          <w:sz w:val="22"/>
          <w:szCs w:val="22"/>
        </w:rPr>
        <w:t xml:space="preserve"> </w:t>
      </w:r>
      <w:r w:rsidR="000E1F40">
        <w:rPr>
          <w:rFonts w:ascii="Calibri" w:hAnsi="Calibri"/>
          <w:b/>
          <w:color w:val="4472C4" w:themeColor="accent1"/>
          <w:sz w:val="22"/>
          <w:szCs w:val="22"/>
        </w:rPr>
        <w:t>17</w:t>
      </w:r>
      <w:r>
        <w:rPr>
          <w:rFonts w:ascii="Calibri" w:hAnsi="Calibri"/>
          <w:b/>
          <w:color w:val="4472C4" w:themeColor="accent1"/>
          <w:sz w:val="22"/>
          <w:szCs w:val="22"/>
        </w:rPr>
        <w:t>/0</w:t>
      </w:r>
      <w:r w:rsidR="000E1F40">
        <w:rPr>
          <w:rFonts w:ascii="Calibri" w:hAnsi="Calibri"/>
          <w:b/>
          <w:color w:val="4472C4" w:themeColor="accent1"/>
          <w:sz w:val="22"/>
          <w:szCs w:val="22"/>
        </w:rPr>
        <w:t>3</w:t>
      </w:r>
      <w:r w:rsidRPr="005278BE">
        <w:rPr>
          <w:rFonts w:ascii="Calibri" w:hAnsi="Calibri"/>
          <w:b/>
          <w:color w:val="4472C4" w:themeColor="accent1"/>
          <w:sz w:val="22"/>
          <w:szCs w:val="22"/>
        </w:rPr>
        <w:t xml:space="preserve">: </w:t>
      </w:r>
      <w:r w:rsidR="000E1F40" w:rsidRPr="000E1F40">
        <w:rPr>
          <w:rFonts w:ascii="Calibri" w:hAnsi="Calibri"/>
          <w:b/>
          <w:bCs/>
          <w:caps/>
          <w:color w:val="4472C4" w:themeColor="accent1"/>
          <w:sz w:val="22"/>
          <w:szCs w:val="22"/>
        </w:rPr>
        <w:t>Siemreap</w:t>
      </w:r>
    </w:p>
    <w:p w14:paraId="38831AF9" w14:textId="1247368D" w:rsidR="000E1F40" w:rsidRPr="000E1F40" w:rsidRDefault="000E1F40" w:rsidP="000E1F40">
      <w:pPr>
        <w:jc w:val="both"/>
        <w:rPr>
          <w:rFonts w:ascii="Calibri" w:hAnsi="Calibri" w:cs="Calibri"/>
          <w:sz w:val="22"/>
          <w:szCs w:val="22"/>
        </w:rPr>
      </w:pPr>
      <w:bookmarkStart w:id="20" w:name="_Hlk25744717"/>
      <w:r w:rsidRPr="000E1F40">
        <w:rPr>
          <w:rFonts w:ascii="Calibri" w:hAnsi="Calibri" w:cs="Calibri"/>
          <w:sz w:val="22"/>
          <w:szCs w:val="22"/>
        </w:rPr>
        <w:t xml:space="preserve">La mattina, partenza in </w:t>
      </w:r>
      <w:proofErr w:type="spellStart"/>
      <w:r w:rsidRPr="000E1F40">
        <w:rPr>
          <w:rFonts w:ascii="Calibri" w:hAnsi="Calibri" w:cs="Calibri"/>
          <w:sz w:val="22"/>
          <w:szCs w:val="22"/>
        </w:rPr>
        <w:t>tuk-</w:t>
      </w:r>
      <w:proofErr w:type="gramStart"/>
      <w:r w:rsidRPr="000E1F40">
        <w:rPr>
          <w:rFonts w:ascii="Calibri" w:hAnsi="Calibri" w:cs="Calibri"/>
          <w:sz w:val="22"/>
          <w:szCs w:val="22"/>
        </w:rPr>
        <w:t>tuk</w:t>
      </w:r>
      <w:proofErr w:type="spellEnd"/>
      <w:r w:rsidRPr="000E1F40">
        <w:rPr>
          <w:rFonts w:ascii="Calibri" w:hAnsi="Calibri" w:cs="Calibri"/>
          <w:sz w:val="22"/>
          <w:szCs w:val="22"/>
        </w:rPr>
        <w:t xml:space="preserve">  per</w:t>
      </w:r>
      <w:proofErr w:type="gramEnd"/>
      <w:r w:rsidRPr="000E1F40">
        <w:rPr>
          <w:rFonts w:ascii="Calibri" w:hAnsi="Calibri" w:cs="Calibri"/>
          <w:sz w:val="22"/>
          <w:szCs w:val="22"/>
        </w:rPr>
        <w:t xml:space="preserve"> il Nord di Angkor. Comincerete con la visita al Tempio di </w:t>
      </w:r>
      <w:proofErr w:type="spellStart"/>
      <w:r w:rsidRPr="000E1F40">
        <w:rPr>
          <w:rFonts w:ascii="Calibri" w:hAnsi="Calibri" w:cs="Calibri"/>
          <w:sz w:val="22"/>
          <w:szCs w:val="22"/>
        </w:rPr>
        <w:t>Preah</w:t>
      </w:r>
      <w:proofErr w:type="spellEnd"/>
      <w:r w:rsidRPr="000E1F40">
        <w:rPr>
          <w:rFonts w:ascii="Calibri" w:hAnsi="Calibri" w:cs="Calibri"/>
          <w:sz w:val="22"/>
          <w:szCs w:val="22"/>
        </w:rPr>
        <w:t xml:space="preserve"> Khan, costruito da </w:t>
      </w:r>
      <w:proofErr w:type="spellStart"/>
      <w:r w:rsidRPr="000E1F40">
        <w:rPr>
          <w:rFonts w:ascii="Calibri" w:hAnsi="Calibri" w:cs="Calibri"/>
          <w:sz w:val="22"/>
          <w:szCs w:val="22"/>
        </w:rPr>
        <w:t>Jayavarman</w:t>
      </w:r>
      <w:proofErr w:type="spellEnd"/>
      <w:r w:rsidRPr="000E1F40">
        <w:rPr>
          <w:rFonts w:ascii="Calibri" w:hAnsi="Calibri" w:cs="Calibri"/>
          <w:sz w:val="22"/>
          <w:szCs w:val="22"/>
        </w:rPr>
        <w:t xml:space="preserve"> VII nel 1191 in onore di suo padre, Dio risparmiatore del Buddismo </w:t>
      </w:r>
      <w:proofErr w:type="spellStart"/>
      <w:r w:rsidRPr="000E1F40">
        <w:rPr>
          <w:rFonts w:ascii="Calibri" w:hAnsi="Calibri" w:cs="Calibri"/>
          <w:sz w:val="22"/>
          <w:szCs w:val="22"/>
        </w:rPr>
        <w:t>Mayahanista</w:t>
      </w:r>
      <w:proofErr w:type="spellEnd"/>
      <w:r w:rsidRPr="000E1F40">
        <w:rPr>
          <w:rFonts w:ascii="Calibri" w:hAnsi="Calibri" w:cs="Calibri"/>
          <w:sz w:val="22"/>
          <w:szCs w:val="22"/>
        </w:rPr>
        <w:t xml:space="preserve">. Il </w:t>
      </w:r>
      <w:r w:rsidRPr="000E1F40">
        <w:rPr>
          <w:rFonts w:ascii="Calibri" w:hAnsi="Calibri" w:cs="Calibri"/>
          <w:sz w:val="22"/>
          <w:szCs w:val="22"/>
        </w:rPr>
        <w:lastRenderedPageBreak/>
        <w:t xml:space="preserve">tempio era in origine una vera e propria città e un luogo dedicato agli studi buddisti. Appartenente alla stessa epoca, </w:t>
      </w:r>
      <w:proofErr w:type="spellStart"/>
      <w:r w:rsidRPr="000E1F40">
        <w:rPr>
          <w:rFonts w:ascii="Calibri" w:hAnsi="Calibri" w:cs="Calibri"/>
          <w:sz w:val="22"/>
          <w:szCs w:val="22"/>
        </w:rPr>
        <w:t>Neak</w:t>
      </w:r>
      <w:proofErr w:type="spellEnd"/>
      <w:r w:rsidRPr="000E1F40">
        <w:rPr>
          <w:rFonts w:ascii="Calibri" w:hAnsi="Calibri" w:cs="Calibri"/>
          <w:sz w:val="22"/>
          <w:szCs w:val="22"/>
        </w:rPr>
        <w:t xml:space="preserve"> </w:t>
      </w:r>
      <w:proofErr w:type="spellStart"/>
      <w:r w:rsidRPr="000E1F40">
        <w:rPr>
          <w:rFonts w:ascii="Calibri" w:hAnsi="Calibri" w:cs="Calibri"/>
          <w:sz w:val="22"/>
          <w:szCs w:val="22"/>
        </w:rPr>
        <w:t>Pean</w:t>
      </w:r>
      <w:proofErr w:type="spellEnd"/>
      <w:r w:rsidRPr="000E1F40">
        <w:rPr>
          <w:rFonts w:ascii="Calibri" w:hAnsi="Calibri" w:cs="Calibri"/>
          <w:sz w:val="22"/>
          <w:szCs w:val="22"/>
        </w:rPr>
        <w:t>, chiamato anche “</w:t>
      </w:r>
      <w:proofErr w:type="spellStart"/>
      <w:r w:rsidRPr="000E1F40">
        <w:rPr>
          <w:rFonts w:ascii="Calibri" w:hAnsi="Calibri" w:cs="Calibri"/>
          <w:sz w:val="22"/>
          <w:szCs w:val="22"/>
        </w:rPr>
        <w:t>Nagas</w:t>
      </w:r>
      <w:proofErr w:type="spellEnd"/>
      <w:r w:rsidRPr="000E1F40">
        <w:rPr>
          <w:rFonts w:ascii="Calibri" w:hAnsi="Calibri" w:cs="Calibri"/>
          <w:sz w:val="22"/>
          <w:szCs w:val="22"/>
        </w:rPr>
        <w:t xml:space="preserve"> intrecciato”, è l’unica isola-tempio di Angkor: si dice che rappresenti simbolicamente </w:t>
      </w:r>
      <w:proofErr w:type="spellStart"/>
      <w:r w:rsidRPr="000E1F40">
        <w:rPr>
          <w:rFonts w:ascii="Calibri" w:hAnsi="Calibri" w:cs="Calibri"/>
          <w:sz w:val="22"/>
          <w:szCs w:val="22"/>
        </w:rPr>
        <w:t>Anavatapta</w:t>
      </w:r>
      <w:proofErr w:type="spellEnd"/>
      <w:r w:rsidRPr="000E1F40">
        <w:rPr>
          <w:rFonts w:ascii="Calibri" w:hAnsi="Calibri" w:cs="Calibri"/>
          <w:sz w:val="22"/>
          <w:szCs w:val="22"/>
        </w:rPr>
        <w:t>, il lago sacro e mitico dell’Himalaya, venerato in India per le proprietà curative delle sue acque. Il grande bacino centrale è collegato a 4 altri bacini più piccoli che rappresentano i quattro grandi fiumi della terra e i quattro punti cardinali. Ciascuno di loro possiede un "</w:t>
      </w:r>
      <w:r w:rsidRPr="000E1F40">
        <w:rPr>
          <w:rFonts w:ascii="Calibri" w:hAnsi="Calibri" w:cs="Calibri"/>
          <w:i/>
          <w:iCs/>
          <w:sz w:val="22"/>
          <w:szCs w:val="22"/>
        </w:rPr>
        <w:t>gargoyle</w:t>
      </w:r>
      <w:r w:rsidRPr="000E1F40">
        <w:rPr>
          <w:rFonts w:ascii="Calibri" w:hAnsi="Calibri" w:cs="Calibri"/>
          <w:sz w:val="22"/>
          <w:szCs w:val="22"/>
        </w:rPr>
        <w:t xml:space="preserve">" (figura animalesca): il leone, il cavallo, l'elefante e l'uomo. Proseguimento della visita di Angkor e partenza per raggiungere i due bellissimi templi di </w:t>
      </w:r>
      <w:proofErr w:type="spellStart"/>
      <w:r w:rsidRPr="000E1F40">
        <w:rPr>
          <w:rFonts w:ascii="Calibri" w:hAnsi="Calibri" w:cs="Calibri"/>
          <w:sz w:val="22"/>
          <w:szCs w:val="22"/>
        </w:rPr>
        <w:t>Thommanon</w:t>
      </w:r>
      <w:proofErr w:type="spellEnd"/>
      <w:r w:rsidRPr="000E1F40">
        <w:rPr>
          <w:rFonts w:ascii="Calibri" w:hAnsi="Calibri" w:cs="Calibri"/>
          <w:sz w:val="22"/>
          <w:szCs w:val="22"/>
        </w:rPr>
        <w:t xml:space="preserve"> e </w:t>
      </w:r>
      <w:proofErr w:type="spellStart"/>
      <w:r w:rsidRPr="000E1F40">
        <w:rPr>
          <w:rFonts w:ascii="Calibri" w:hAnsi="Calibri" w:cs="Calibri"/>
          <w:sz w:val="22"/>
          <w:szCs w:val="22"/>
        </w:rPr>
        <w:t>Chau</w:t>
      </w:r>
      <w:proofErr w:type="spellEnd"/>
      <w:r w:rsidRPr="000E1F40">
        <w:rPr>
          <w:rFonts w:ascii="Calibri" w:hAnsi="Calibri" w:cs="Calibri"/>
          <w:sz w:val="22"/>
          <w:szCs w:val="22"/>
        </w:rPr>
        <w:t xml:space="preserve"> </w:t>
      </w:r>
      <w:proofErr w:type="spellStart"/>
      <w:r w:rsidRPr="000E1F40">
        <w:rPr>
          <w:rFonts w:ascii="Calibri" w:hAnsi="Calibri" w:cs="Calibri"/>
          <w:sz w:val="22"/>
          <w:szCs w:val="22"/>
        </w:rPr>
        <w:t>Say</w:t>
      </w:r>
      <w:proofErr w:type="spellEnd"/>
      <w:r w:rsidRPr="000E1F40">
        <w:rPr>
          <w:rFonts w:ascii="Calibri" w:hAnsi="Calibri" w:cs="Calibri"/>
          <w:sz w:val="22"/>
          <w:szCs w:val="22"/>
        </w:rPr>
        <w:t xml:space="preserve"> </w:t>
      </w:r>
      <w:proofErr w:type="spellStart"/>
      <w:r w:rsidRPr="000E1F40">
        <w:rPr>
          <w:rFonts w:ascii="Calibri" w:hAnsi="Calibri" w:cs="Calibri"/>
          <w:sz w:val="22"/>
          <w:szCs w:val="22"/>
        </w:rPr>
        <w:t>Tevoda</w:t>
      </w:r>
      <w:proofErr w:type="spellEnd"/>
      <w:r w:rsidRPr="000E1F40">
        <w:rPr>
          <w:rFonts w:ascii="Calibri" w:hAnsi="Calibri" w:cs="Calibri"/>
          <w:sz w:val="22"/>
          <w:szCs w:val="22"/>
        </w:rPr>
        <w:t xml:space="preserve"> del XII secolo, costruiti sotto il regno di </w:t>
      </w:r>
      <w:proofErr w:type="spellStart"/>
      <w:r w:rsidRPr="000E1F40">
        <w:rPr>
          <w:rFonts w:ascii="Calibri" w:hAnsi="Calibri" w:cs="Calibri"/>
          <w:sz w:val="22"/>
          <w:szCs w:val="22"/>
        </w:rPr>
        <w:t>Suryavarman</w:t>
      </w:r>
      <w:proofErr w:type="spellEnd"/>
      <w:r w:rsidRPr="000E1F40">
        <w:rPr>
          <w:rFonts w:ascii="Calibri" w:hAnsi="Calibri" w:cs="Calibri"/>
          <w:sz w:val="22"/>
          <w:szCs w:val="22"/>
        </w:rPr>
        <w:t xml:space="preserve"> II: qui troverete sculture in onore di Shiva e Vishnu oltre a </w:t>
      </w:r>
      <w:proofErr w:type="spellStart"/>
      <w:r w:rsidRPr="000E1F40">
        <w:rPr>
          <w:rFonts w:ascii="Calibri" w:hAnsi="Calibri" w:cs="Calibri"/>
          <w:sz w:val="22"/>
          <w:szCs w:val="22"/>
        </w:rPr>
        <w:t>devatas</w:t>
      </w:r>
      <w:proofErr w:type="spellEnd"/>
      <w:r w:rsidRPr="000E1F40">
        <w:rPr>
          <w:rFonts w:ascii="Calibri" w:hAnsi="Calibri" w:cs="Calibri"/>
          <w:sz w:val="22"/>
          <w:szCs w:val="22"/>
        </w:rPr>
        <w:t xml:space="preserve"> di una grazia eccezionale (in particolare a </w:t>
      </w:r>
      <w:proofErr w:type="spellStart"/>
      <w:r w:rsidRPr="000E1F40">
        <w:rPr>
          <w:rFonts w:ascii="Calibri" w:hAnsi="Calibri" w:cs="Calibri"/>
          <w:sz w:val="22"/>
          <w:szCs w:val="22"/>
        </w:rPr>
        <w:t>Chau</w:t>
      </w:r>
      <w:proofErr w:type="spellEnd"/>
      <w:r w:rsidRPr="000E1F40">
        <w:rPr>
          <w:rFonts w:ascii="Calibri" w:hAnsi="Calibri" w:cs="Calibri"/>
          <w:sz w:val="22"/>
          <w:szCs w:val="22"/>
        </w:rPr>
        <w:t xml:space="preserve"> </w:t>
      </w:r>
      <w:proofErr w:type="spellStart"/>
      <w:r w:rsidRPr="000E1F40">
        <w:rPr>
          <w:rFonts w:ascii="Calibri" w:hAnsi="Calibri" w:cs="Calibri"/>
          <w:sz w:val="22"/>
          <w:szCs w:val="22"/>
        </w:rPr>
        <w:t>Say</w:t>
      </w:r>
      <w:proofErr w:type="spellEnd"/>
      <w:r w:rsidRPr="000E1F40">
        <w:rPr>
          <w:rFonts w:ascii="Calibri" w:hAnsi="Calibri" w:cs="Calibri"/>
          <w:sz w:val="22"/>
          <w:szCs w:val="22"/>
        </w:rPr>
        <w:t xml:space="preserve"> </w:t>
      </w:r>
      <w:proofErr w:type="spellStart"/>
      <w:r w:rsidRPr="000E1F40">
        <w:rPr>
          <w:rFonts w:ascii="Calibri" w:hAnsi="Calibri" w:cs="Calibri"/>
          <w:sz w:val="22"/>
          <w:szCs w:val="22"/>
        </w:rPr>
        <w:t>Tevoda</w:t>
      </w:r>
      <w:proofErr w:type="spellEnd"/>
      <w:r w:rsidRPr="000E1F40">
        <w:rPr>
          <w:rFonts w:ascii="Calibri" w:hAnsi="Calibri" w:cs="Calibri"/>
          <w:sz w:val="22"/>
          <w:szCs w:val="22"/>
        </w:rPr>
        <w:t>). Pranzo in ristorante. Nel pomeriggio, visita di Angkor Thom (</w:t>
      </w:r>
      <w:r w:rsidRPr="000E1F40">
        <w:rPr>
          <w:rFonts w:ascii="Calibri" w:hAnsi="Calibri" w:cs="Calibri"/>
          <w:i/>
          <w:iCs/>
          <w:sz w:val="22"/>
          <w:szCs w:val="22"/>
        </w:rPr>
        <w:t xml:space="preserve">grande città, </w:t>
      </w:r>
      <w:r w:rsidRPr="000E1F40">
        <w:rPr>
          <w:rFonts w:ascii="Calibri" w:hAnsi="Calibri" w:cs="Calibri"/>
          <w:sz w:val="22"/>
          <w:szCs w:val="22"/>
        </w:rPr>
        <w:t xml:space="preserve">un tempo capitale del regno di </w:t>
      </w:r>
      <w:hyperlink r:id="rId16" w:history="1">
        <w:proofErr w:type="spellStart"/>
        <w:r w:rsidRPr="000E1F40">
          <w:rPr>
            <w:rStyle w:val="Collegamentoipertestuale"/>
            <w:rFonts w:ascii="Calibri" w:hAnsi="Calibri" w:cs="Calibri"/>
            <w:sz w:val="22"/>
            <w:szCs w:val="22"/>
          </w:rPr>
          <w:t>Jayavarman</w:t>
        </w:r>
        <w:proofErr w:type="spellEnd"/>
        <w:r w:rsidRPr="000E1F40">
          <w:rPr>
            <w:rStyle w:val="Collegamentoipertestuale"/>
            <w:rFonts w:ascii="Calibri" w:hAnsi="Calibri" w:cs="Calibri"/>
            <w:sz w:val="22"/>
            <w:szCs w:val="22"/>
          </w:rPr>
          <w:t xml:space="preserve"> VII</w:t>
        </w:r>
      </w:hyperlink>
      <w:r w:rsidRPr="000E1F40">
        <w:rPr>
          <w:rFonts w:ascii="Calibri" w:hAnsi="Calibri" w:cs="Calibri"/>
          <w:sz w:val="22"/>
          <w:szCs w:val="22"/>
        </w:rPr>
        <w:t xml:space="preserve">) cominciando con la barriera Sud e il famoso tempio di </w:t>
      </w:r>
      <w:proofErr w:type="spellStart"/>
      <w:r w:rsidRPr="000E1F40">
        <w:rPr>
          <w:rFonts w:ascii="Calibri" w:hAnsi="Calibri" w:cs="Calibri"/>
          <w:sz w:val="22"/>
          <w:szCs w:val="22"/>
        </w:rPr>
        <w:t>Bayon</w:t>
      </w:r>
      <w:proofErr w:type="spellEnd"/>
      <w:r w:rsidRPr="000E1F40">
        <w:rPr>
          <w:rFonts w:ascii="Calibri" w:hAnsi="Calibri" w:cs="Calibri"/>
          <w:sz w:val="22"/>
          <w:szCs w:val="22"/>
        </w:rPr>
        <w:t xml:space="preserve"> del XII e XIII secolo, dedicato al buddismo. Il tempio – considerato una riproduzione del Monte Meru sacro agli induisti - è composto da circa 54 torri quadrangolari raffiguranti 216 visi del Dio </w:t>
      </w:r>
      <w:proofErr w:type="spellStart"/>
      <w:r w:rsidRPr="000E1F40">
        <w:rPr>
          <w:rFonts w:ascii="Calibri" w:hAnsi="Calibri" w:cs="Calibri"/>
          <w:sz w:val="22"/>
          <w:szCs w:val="22"/>
        </w:rPr>
        <w:t>Avalokitesvara</w:t>
      </w:r>
      <w:proofErr w:type="spellEnd"/>
      <w:r w:rsidRPr="000E1F40">
        <w:rPr>
          <w:rFonts w:ascii="Calibri" w:hAnsi="Calibri" w:cs="Calibri"/>
          <w:sz w:val="22"/>
          <w:szCs w:val="22"/>
        </w:rPr>
        <w:t xml:space="preserve">. Continuerete con la visita alla Terrazza degli elefanti - un’area di 350 metri a lato dell’imponente Piazza Reale, in passato luogo deputato alle cerimonie pubbliche – per finire con la Terrazza del re Lebbroso: costruita nel XII secolo, deve il suo nome al ritrovamento di una statua che ricordava l’immagine di un malato di lebbra. A seguire, è prevista una sosta al vecchio monastero di Ta </w:t>
      </w:r>
      <w:proofErr w:type="spellStart"/>
      <w:r w:rsidRPr="000E1F40">
        <w:rPr>
          <w:rFonts w:ascii="Calibri" w:hAnsi="Calibri" w:cs="Calibri"/>
          <w:sz w:val="22"/>
          <w:szCs w:val="22"/>
        </w:rPr>
        <w:t>Prohm</w:t>
      </w:r>
      <w:proofErr w:type="spellEnd"/>
      <w:r w:rsidRPr="000E1F40">
        <w:rPr>
          <w:rFonts w:ascii="Calibri" w:hAnsi="Calibri" w:cs="Calibri"/>
          <w:sz w:val="22"/>
          <w:szCs w:val="22"/>
        </w:rPr>
        <w:t xml:space="preserve">, dove giganteschi alberi secolari hanno messo le radici nelle pietre sovrastando le costruzioni circostanti. Oltre a questa imponente vegetazione, avrete modo di vedere delle splendide </w:t>
      </w:r>
      <w:proofErr w:type="spellStart"/>
      <w:r w:rsidRPr="000E1F40">
        <w:rPr>
          <w:rFonts w:ascii="Calibri" w:hAnsi="Calibri" w:cs="Calibri"/>
          <w:i/>
          <w:iCs/>
          <w:sz w:val="22"/>
          <w:szCs w:val="22"/>
        </w:rPr>
        <w:t>devatas</w:t>
      </w:r>
      <w:proofErr w:type="spellEnd"/>
      <w:r w:rsidRPr="000E1F40">
        <w:rPr>
          <w:rFonts w:ascii="Calibri" w:hAnsi="Calibri" w:cs="Calibri"/>
          <w:sz w:val="22"/>
          <w:szCs w:val="22"/>
        </w:rPr>
        <w:t xml:space="preserve"> – divinità femminili - scolpite nella roccia e vi troverete immersi nell'atmosfera tipica che permeava i templi costruiti sotto il regno di </w:t>
      </w:r>
      <w:proofErr w:type="spellStart"/>
      <w:r w:rsidRPr="000E1F40">
        <w:rPr>
          <w:rFonts w:ascii="Calibri" w:hAnsi="Calibri" w:cs="Calibri"/>
          <w:sz w:val="22"/>
          <w:szCs w:val="22"/>
        </w:rPr>
        <w:t>Jayavarman</w:t>
      </w:r>
      <w:proofErr w:type="spellEnd"/>
      <w:r w:rsidRPr="000E1F40">
        <w:rPr>
          <w:rFonts w:ascii="Calibri" w:hAnsi="Calibri" w:cs="Calibri"/>
          <w:sz w:val="22"/>
          <w:szCs w:val="22"/>
        </w:rPr>
        <w:t xml:space="preserve"> VII. Cena e Pernottamento.</w:t>
      </w:r>
    </w:p>
    <w:bookmarkEnd w:id="20"/>
    <w:p w14:paraId="1DC1D35F" w14:textId="77777777" w:rsidR="00DE4760" w:rsidRPr="004E7FAF" w:rsidRDefault="00DE4760" w:rsidP="005278BE">
      <w:pPr>
        <w:jc w:val="both"/>
        <w:rPr>
          <w:rFonts w:ascii="Calibri" w:hAnsi="Calibri" w:cs="Calibri"/>
          <w:sz w:val="22"/>
          <w:szCs w:val="22"/>
        </w:rPr>
      </w:pPr>
    </w:p>
    <w:p w14:paraId="2C908277" w14:textId="0534AD67" w:rsidR="00737E41" w:rsidRDefault="009239D7" w:rsidP="00737E41">
      <w:pPr>
        <w:pStyle w:val="Contenutotabella"/>
        <w:snapToGrid w:val="0"/>
        <w:rPr>
          <w:rFonts w:ascii="Calibri" w:hAnsi="Calibri" w:cs="Calibri"/>
          <w:sz w:val="22"/>
          <w:szCs w:val="22"/>
        </w:rPr>
      </w:pPr>
      <w:r>
        <w:rPr>
          <w:rFonts w:ascii="Calibri" w:hAnsi="Calibri"/>
          <w:b/>
          <w:color w:val="4472C4" w:themeColor="accent1"/>
          <w:sz w:val="22"/>
          <w:szCs w:val="22"/>
        </w:rPr>
        <w:t>8</w:t>
      </w:r>
      <w:r w:rsidR="005278BE" w:rsidRPr="005278BE">
        <w:rPr>
          <w:rFonts w:ascii="Calibri" w:hAnsi="Calibri"/>
          <w:b/>
          <w:color w:val="4472C4" w:themeColor="accent1"/>
          <w:sz w:val="22"/>
          <w:szCs w:val="22"/>
        </w:rPr>
        <w:t>° giorno</w:t>
      </w:r>
      <w:r w:rsidR="00762FDB">
        <w:rPr>
          <w:rFonts w:ascii="Calibri" w:hAnsi="Calibri"/>
          <w:b/>
          <w:color w:val="4472C4" w:themeColor="accent1"/>
          <w:sz w:val="22"/>
          <w:szCs w:val="22"/>
        </w:rPr>
        <w:t xml:space="preserve"> </w:t>
      </w:r>
      <w:r w:rsidR="000E1F40">
        <w:rPr>
          <w:rFonts w:ascii="Calibri" w:hAnsi="Calibri"/>
          <w:b/>
          <w:color w:val="4472C4" w:themeColor="accent1"/>
          <w:sz w:val="22"/>
          <w:szCs w:val="22"/>
        </w:rPr>
        <w:t>18</w:t>
      </w:r>
      <w:r w:rsidR="00762FDB">
        <w:rPr>
          <w:rFonts w:ascii="Calibri" w:hAnsi="Calibri"/>
          <w:b/>
          <w:color w:val="4472C4" w:themeColor="accent1"/>
          <w:sz w:val="22"/>
          <w:szCs w:val="22"/>
        </w:rPr>
        <w:t>/</w:t>
      </w:r>
      <w:r w:rsidR="004E7FAF">
        <w:rPr>
          <w:rFonts w:ascii="Calibri" w:hAnsi="Calibri"/>
          <w:b/>
          <w:color w:val="4472C4" w:themeColor="accent1"/>
          <w:sz w:val="22"/>
          <w:szCs w:val="22"/>
        </w:rPr>
        <w:t>0</w:t>
      </w:r>
      <w:r w:rsidR="000E1F40">
        <w:rPr>
          <w:rFonts w:ascii="Calibri" w:hAnsi="Calibri"/>
          <w:b/>
          <w:color w:val="4472C4" w:themeColor="accent1"/>
          <w:sz w:val="22"/>
          <w:szCs w:val="22"/>
        </w:rPr>
        <w:t>3</w:t>
      </w:r>
      <w:r w:rsidR="005278BE" w:rsidRPr="005278BE">
        <w:rPr>
          <w:rFonts w:ascii="Calibri" w:hAnsi="Calibri"/>
          <w:b/>
          <w:color w:val="4472C4" w:themeColor="accent1"/>
          <w:sz w:val="22"/>
          <w:szCs w:val="22"/>
        </w:rPr>
        <w:t xml:space="preserve">: </w:t>
      </w:r>
      <w:bookmarkStart w:id="21" w:name="_Hlk25744742"/>
      <w:r w:rsidR="000E1F40" w:rsidRPr="000E1F40">
        <w:rPr>
          <w:rFonts w:ascii="Calibri" w:hAnsi="Calibri"/>
          <w:b/>
          <w:bCs/>
          <w:caps/>
          <w:color w:val="4472C4" w:themeColor="accent1"/>
          <w:sz w:val="22"/>
          <w:szCs w:val="22"/>
        </w:rPr>
        <w:t>Siem Reap – Tonle Sap - Phnom Penh</w:t>
      </w:r>
      <w:bookmarkEnd w:id="21"/>
    </w:p>
    <w:p w14:paraId="1B5798D1" w14:textId="053D664A" w:rsidR="000E1F40" w:rsidRPr="000E1F40" w:rsidRDefault="000E1F40" w:rsidP="000E1F40">
      <w:pPr>
        <w:jc w:val="both"/>
        <w:rPr>
          <w:rFonts w:ascii="Calibri" w:hAnsi="Calibri" w:cs="Calibri"/>
          <w:sz w:val="22"/>
          <w:szCs w:val="22"/>
        </w:rPr>
      </w:pPr>
      <w:bookmarkStart w:id="22" w:name="_Hlk25744778"/>
      <w:r w:rsidRPr="000E1F40">
        <w:rPr>
          <w:rFonts w:ascii="Calibri" w:hAnsi="Calibri" w:cs="Calibri"/>
          <w:sz w:val="22"/>
          <w:szCs w:val="22"/>
        </w:rPr>
        <w:t>Partenza in pullman per Phnom Penh, lungo il percorso che costeggia ad oriente il grande</w:t>
      </w:r>
      <w:r w:rsidRPr="000E1F40">
        <w:rPr>
          <w:rFonts w:ascii="Calibri" w:hAnsi="Calibri" w:cs="Calibri"/>
          <w:b/>
          <w:bCs/>
          <w:sz w:val="22"/>
          <w:szCs w:val="22"/>
        </w:rPr>
        <w:t xml:space="preserve"> </w:t>
      </w:r>
      <w:r w:rsidRPr="000E1F40">
        <w:rPr>
          <w:rFonts w:ascii="Calibri" w:hAnsi="Calibri" w:cs="Calibri"/>
          <w:bCs/>
          <w:sz w:val="22"/>
          <w:szCs w:val="22"/>
        </w:rPr>
        <w:t xml:space="preserve">Lago </w:t>
      </w:r>
      <w:proofErr w:type="spellStart"/>
      <w:r w:rsidRPr="000E1F40">
        <w:rPr>
          <w:rFonts w:ascii="Calibri" w:hAnsi="Calibri" w:cs="Calibri"/>
          <w:bCs/>
          <w:sz w:val="22"/>
          <w:szCs w:val="22"/>
        </w:rPr>
        <w:t>Tonle</w:t>
      </w:r>
      <w:proofErr w:type="spellEnd"/>
      <w:r w:rsidRPr="000E1F40">
        <w:rPr>
          <w:rFonts w:ascii="Calibri" w:hAnsi="Calibri" w:cs="Calibri"/>
          <w:bCs/>
          <w:sz w:val="22"/>
          <w:szCs w:val="22"/>
        </w:rPr>
        <w:t xml:space="preserve"> </w:t>
      </w:r>
      <w:proofErr w:type="spellStart"/>
      <w:r w:rsidRPr="000E1F40">
        <w:rPr>
          <w:rFonts w:ascii="Calibri" w:hAnsi="Calibri" w:cs="Calibri"/>
          <w:bCs/>
          <w:sz w:val="22"/>
          <w:szCs w:val="22"/>
        </w:rPr>
        <w:t>Sap</w:t>
      </w:r>
      <w:proofErr w:type="spellEnd"/>
      <w:r w:rsidRPr="000E1F40">
        <w:rPr>
          <w:rFonts w:ascii="Calibri" w:hAnsi="Calibri" w:cs="Calibri"/>
          <w:b/>
          <w:bCs/>
          <w:sz w:val="22"/>
          <w:szCs w:val="22"/>
        </w:rPr>
        <w:t>.</w:t>
      </w:r>
      <w:r w:rsidRPr="000E1F40">
        <w:rPr>
          <w:rFonts w:ascii="Calibri" w:hAnsi="Calibri" w:cs="Calibri"/>
          <w:sz w:val="22"/>
          <w:szCs w:val="22"/>
        </w:rPr>
        <w:t xml:space="preserve"> </w:t>
      </w:r>
      <w:r w:rsidR="00364A06">
        <w:rPr>
          <w:rFonts w:ascii="Calibri" w:hAnsi="Calibri" w:cs="Calibri"/>
          <w:sz w:val="22"/>
          <w:szCs w:val="22"/>
        </w:rPr>
        <w:t>Faremo</w:t>
      </w:r>
      <w:r w:rsidRPr="000E1F40">
        <w:rPr>
          <w:rFonts w:ascii="Calibri" w:hAnsi="Calibri" w:cs="Calibri"/>
          <w:sz w:val="22"/>
          <w:szCs w:val="22"/>
        </w:rPr>
        <w:t xml:space="preserve"> una gita in barca per scoprire la vita nel villaggio galleggiante di </w:t>
      </w:r>
      <w:proofErr w:type="spellStart"/>
      <w:r w:rsidRPr="000E1F40">
        <w:rPr>
          <w:rFonts w:ascii="Calibri" w:hAnsi="Calibri" w:cs="Calibri"/>
          <w:sz w:val="22"/>
          <w:szCs w:val="22"/>
        </w:rPr>
        <w:t>Kompong</w:t>
      </w:r>
      <w:proofErr w:type="spellEnd"/>
      <w:r w:rsidRPr="000E1F40">
        <w:rPr>
          <w:rFonts w:ascii="Calibri" w:hAnsi="Calibri" w:cs="Calibri"/>
          <w:sz w:val="22"/>
          <w:szCs w:val="22"/>
        </w:rPr>
        <w:t xml:space="preserve"> </w:t>
      </w:r>
      <w:proofErr w:type="spellStart"/>
      <w:r w:rsidRPr="000E1F40">
        <w:rPr>
          <w:rFonts w:ascii="Calibri" w:hAnsi="Calibri" w:cs="Calibri"/>
          <w:sz w:val="22"/>
          <w:szCs w:val="22"/>
        </w:rPr>
        <w:t>Khleang</w:t>
      </w:r>
      <w:proofErr w:type="spellEnd"/>
      <w:r w:rsidRPr="000E1F40">
        <w:rPr>
          <w:rFonts w:ascii="Calibri" w:hAnsi="Calibri" w:cs="Calibri"/>
          <w:sz w:val="22"/>
          <w:szCs w:val="22"/>
        </w:rPr>
        <w:t xml:space="preserve"> ammirando i paesaggi rurali.  Arriva a Phnom Penh in fine della giornata. Pranzo in ristorante. Cena e pernottamento in albergo. Pernottamento.</w:t>
      </w:r>
    </w:p>
    <w:bookmarkEnd w:id="22"/>
    <w:p w14:paraId="0BE287FC" w14:textId="77777777" w:rsidR="004E7FAF" w:rsidRPr="004E0E9D" w:rsidRDefault="004E7FAF" w:rsidP="005278BE">
      <w:pPr>
        <w:jc w:val="both"/>
        <w:rPr>
          <w:rFonts w:ascii="Calibri" w:hAnsi="Calibri" w:cs="Calibri"/>
          <w:sz w:val="22"/>
          <w:szCs w:val="22"/>
        </w:rPr>
      </w:pPr>
    </w:p>
    <w:p w14:paraId="1EEA7387" w14:textId="2C00D76F" w:rsidR="004E7FAF" w:rsidRDefault="009239D7" w:rsidP="004E7FAF">
      <w:pPr>
        <w:pStyle w:val="NormaleWeb"/>
        <w:spacing w:before="0" w:beforeAutospacing="0" w:after="0" w:afterAutospacing="0"/>
      </w:pPr>
      <w:r>
        <w:rPr>
          <w:rFonts w:ascii="Calibri" w:hAnsi="Calibri"/>
          <w:b/>
          <w:color w:val="4472C4" w:themeColor="accent1"/>
          <w:sz w:val="22"/>
          <w:szCs w:val="22"/>
        </w:rPr>
        <w:t>9</w:t>
      </w:r>
      <w:r w:rsidR="005278BE" w:rsidRPr="005278BE">
        <w:rPr>
          <w:rFonts w:ascii="Calibri" w:hAnsi="Calibri"/>
          <w:b/>
          <w:color w:val="4472C4" w:themeColor="accent1"/>
          <w:sz w:val="22"/>
          <w:szCs w:val="22"/>
        </w:rPr>
        <w:t>° giorno</w:t>
      </w:r>
      <w:r w:rsidR="00762FDB">
        <w:rPr>
          <w:rFonts w:ascii="Calibri" w:hAnsi="Calibri"/>
          <w:b/>
          <w:color w:val="4472C4" w:themeColor="accent1"/>
          <w:sz w:val="22"/>
          <w:szCs w:val="22"/>
        </w:rPr>
        <w:t xml:space="preserve"> </w:t>
      </w:r>
      <w:r w:rsidR="003D4391">
        <w:rPr>
          <w:rFonts w:ascii="Calibri" w:hAnsi="Calibri"/>
          <w:b/>
          <w:color w:val="4472C4" w:themeColor="accent1"/>
          <w:sz w:val="22"/>
          <w:szCs w:val="22"/>
        </w:rPr>
        <w:t>19</w:t>
      </w:r>
      <w:r w:rsidR="00762FDB">
        <w:rPr>
          <w:rFonts w:ascii="Calibri" w:hAnsi="Calibri"/>
          <w:b/>
          <w:color w:val="4472C4" w:themeColor="accent1"/>
          <w:sz w:val="22"/>
          <w:szCs w:val="22"/>
        </w:rPr>
        <w:t>/</w:t>
      </w:r>
      <w:r w:rsidR="004E7FAF">
        <w:rPr>
          <w:rFonts w:ascii="Calibri" w:hAnsi="Calibri"/>
          <w:b/>
          <w:color w:val="4472C4" w:themeColor="accent1"/>
          <w:sz w:val="22"/>
          <w:szCs w:val="22"/>
        </w:rPr>
        <w:t>0</w:t>
      </w:r>
      <w:r w:rsidR="003D4391">
        <w:rPr>
          <w:rFonts w:ascii="Calibri" w:hAnsi="Calibri"/>
          <w:b/>
          <w:color w:val="4472C4" w:themeColor="accent1"/>
          <w:sz w:val="22"/>
          <w:szCs w:val="22"/>
        </w:rPr>
        <w:t>3</w:t>
      </w:r>
      <w:r w:rsidR="005278BE" w:rsidRPr="005278BE">
        <w:rPr>
          <w:rFonts w:ascii="Calibri" w:hAnsi="Calibri"/>
          <w:b/>
          <w:color w:val="4472C4" w:themeColor="accent1"/>
          <w:sz w:val="22"/>
          <w:szCs w:val="22"/>
        </w:rPr>
        <w:t xml:space="preserve">: </w:t>
      </w:r>
      <w:bookmarkStart w:id="23" w:name="_Hlk24383763"/>
      <w:r w:rsidR="000E1F40" w:rsidRPr="000E1F40">
        <w:rPr>
          <w:rFonts w:ascii="Calibri" w:hAnsi="Calibri"/>
          <w:b/>
          <w:bCs/>
          <w:caps/>
          <w:color w:val="4472C4" w:themeColor="accent1"/>
          <w:sz w:val="22"/>
          <w:szCs w:val="22"/>
        </w:rPr>
        <w:t>Phnom Penh</w:t>
      </w:r>
      <w:bookmarkEnd w:id="23"/>
    </w:p>
    <w:p w14:paraId="69E087FF" w14:textId="17E84A7B" w:rsidR="003D4391" w:rsidRPr="003D4391" w:rsidRDefault="003D4391" w:rsidP="003D4391">
      <w:pPr>
        <w:pStyle w:val="Testonormale"/>
        <w:jc w:val="both"/>
        <w:rPr>
          <w:rFonts w:ascii="Calibri" w:eastAsia="Times New Roman" w:hAnsi="Calibri" w:cs="Calibri"/>
          <w:sz w:val="22"/>
          <w:szCs w:val="22"/>
        </w:rPr>
      </w:pPr>
      <w:bookmarkStart w:id="24" w:name="_Hlk25744799"/>
      <w:r w:rsidRPr="003D4391">
        <w:rPr>
          <w:rFonts w:ascii="Calibri" w:eastAsia="Times New Roman" w:hAnsi="Calibri" w:cs="Calibri"/>
          <w:sz w:val="22"/>
          <w:szCs w:val="22"/>
        </w:rPr>
        <w:t xml:space="preserve">Giornata dedicata alla visita di Phnom Penh, capitale della Cambogia: Palazzo Reale, costruito nel 1866 dal Re </w:t>
      </w:r>
      <w:proofErr w:type="spellStart"/>
      <w:r w:rsidRPr="003D4391">
        <w:rPr>
          <w:rFonts w:ascii="Calibri" w:eastAsia="Times New Roman" w:hAnsi="Calibri" w:cs="Calibri"/>
          <w:sz w:val="22"/>
          <w:szCs w:val="22"/>
        </w:rPr>
        <w:t>Norodom</w:t>
      </w:r>
      <w:proofErr w:type="spellEnd"/>
      <w:r w:rsidRPr="003D4391">
        <w:rPr>
          <w:rFonts w:ascii="Calibri" w:eastAsia="Times New Roman" w:hAnsi="Calibri" w:cs="Calibri"/>
          <w:sz w:val="22"/>
          <w:szCs w:val="22"/>
        </w:rPr>
        <w:t xml:space="preserve"> e sede della Pagoda d'Argento, così chiamata perché il suo piano è composto da 5.000 piastrelle d'argento. </w:t>
      </w:r>
      <w:r w:rsidR="00364A06">
        <w:rPr>
          <w:rFonts w:ascii="Calibri" w:eastAsia="Times New Roman" w:hAnsi="Calibri" w:cs="Calibri"/>
          <w:sz w:val="22"/>
          <w:szCs w:val="22"/>
        </w:rPr>
        <w:t xml:space="preserve">Visiteremo poi il </w:t>
      </w:r>
      <w:r w:rsidRPr="003D4391">
        <w:rPr>
          <w:rFonts w:ascii="Calibri" w:eastAsia="Times New Roman" w:hAnsi="Calibri" w:cs="Calibri"/>
          <w:sz w:val="22"/>
          <w:szCs w:val="22"/>
        </w:rPr>
        <w:t xml:space="preserve">Museo Archeologico, contenente capolavori statuari di bronzo ed arenaria che celebrano la grandezza </w:t>
      </w:r>
      <w:proofErr w:type="gramStart"/>
      <w:r w:rsidRPr="003D4391">
        <w:rPr>
          <w:rFonts w:ascii="Calibri" w:eastAsia="Times New Roman" w:hAnsi="Calibri" w:cs="Calibri"/>
          <w:sz w:val="22"/>
          <w:szCs w:val="22"/>
        </w:rPr>
        <w:t>della antiche</w:t>
      </w:r>
      <w:proofErr w:type="gramEnd"/>
      <w:r w:rsidRPr="003D4391">
        <w:rPr>
          <w:rFonts w:ascii="Calibri" w:eastAsia="Times New Roman" w:hAnsi="Calibri" w:cs="Calibri"/>
          <w:sz w:val="22"/>
          <w:szCs w:val="22"/>
        </w:rPr>
        <w:t xml:space="preserve"> dinastie Khmer; Wat Phnom, una delle pagode </w:t>
      </w:r>
      <w:proofErr w:type="spellStart"/>
      <w:r w:rsidRPr="003D4391">
        <w:rPr>
          <w:rFonts w:ascii="Calibri" w:eastAsia="Times New Roman" w:hAnsi="Calibri" w:cs="Calibri"/>
          <w:sz w:val="22"/>
          <w:szCs w:val="22"/>
        </w:rPr>
        <w:t>pìu</w:t>
      </w:r>
      <w:proofErr w:type="spellEnd"/>
      <w:r w:rsidRPr="003D4391">
        <w:rPr>
          <w:rFonts w:ascii="Calibri" w:eastAsia="Times New Roman" w:hAnsi="Calibri" w:cs="Calibri"/>
          <w:sz w:val="22"/>
          <w:szCs w:val="22"/>
        </w:rPr>
        <w:t xml:space="preserve"> importanti di Phnom Penh. Pranzo in ristorante. Nel pomeriggio, visita al Museo del Genocidio di </w:t>
      </w:r>
      <w:proofErr w:type="spellStart"/>
      <w:r w:rsidRPr="003D4391">
        <w:rPr>
          <w:rFonts w:ascii="Calibri" w:eastAsia="Times New Roman" w:hAnsi="Calibri" w:cs="Calibri"/>
          <w:sz w:val="22"/>
          <w:szCs w:val="22"/>
        </w:rPr>
        <w:t>Tuol</w:t>
      </w:r>
      <w:proofErr w:type="spellEnd"/>
      <w:r w:rsidRPr="003D4391">
        <w:rPr>
          <w:rFonts w:ascii="Calibri" w:eastAsia="Times New Roman" w:hAnsi="Calibri" w:cs="Calibri"/>
          <w:sz w:val="22"/>
          <w:szCs w:val="22"/>
        </w:rPr>
        <w:t xml:space="preserve"> </w:t>
      </w:r>
      <w:proofErr w:type="spellStart"/>
      <w:r w:rsidRPr="003D4391">
        <w:rPr>
          <w:rFonts w:ascii="Calibri" w:eastAsia="Times New Roman" w:hAnsi="Calibri" w:cs="Calibri"/>
          <w:sz w:val="22"/>
          <w:szCs w:val="22"/>
        </w:rPr>
        <w:t>Sleng</w:t>
      </w:r>
      <w:proofErr w:type="spellEnd"/>
      <w:r w:rsidRPr="003D4391">
        <w:rPr>
          <w:rFonts w:ascii="Calibri" w:eastAsia="Times New Roman" w:hAnsi="Calibri" w:cs="Calibri"/>
          <w:sz w:val="22"/>
          <w:szCs w:val="22"/>
        </w:rPr>
        <w:t>, una vecchia scuola secondaria trasformata in un centro di detenzione e tortura sotto i khmer rossi. Cena in ristorante. Pernottamento.</w:t>
      </w:r>
    </w:p>
    <w:bookmarkEnd w:id="24"/>
    <w:p w14:paraId="18F2C8A0" w14:textId="77777777" w:rsidR="005278BE" w:rsidRPr="005278BE" w:rsidRDefault="005278BE" w:rsidP="005278BE">
      <w:pPr>
        <w:pStyle w:val="Testonormale"/>
        <w:jc w:val="both"/>
        <w:rPr>
          <w:rFonts w:ascii="Calibri" w:eastAsia="Times New Roman" w:hAnsi="Calibri" w:cs="Times New Roman"/>
          <w:sz w:val="22"/>
          <w:szCs w:val="22"/>
        </w:rPr>
      </w:pPr>
    </w:p>
    <w:p w14:paraId="35075334" w14:textId="0CD94253" w:rsidR="005278BE" w:rsidRDefault="009239D7" w:rsidP="004E7FAF">
      <w:pPr>
        <w:pStyle w:val="NormaleWeb"/>
        <w:spacing w:before="0" w:beforeAutospacing="0" w:after="0" w:afterAutospacing="0"/>
        <w:rPr>
          <w:rFonts w:ascii="Calibri" w:hAnsi="Calibri"/>
          <w:b/>
          <w:bCs/>
          <w:caps/>
          <w:color w:val="4472C4" w:themeColor="accent1"/>
          <w:sz w:val="22"/>
          <w:szCs w:val="22"/>
          <w:lang w:val="es-PE"/>
        </w:rPr>
      </w:pPr>
      <w:r>
        <w:rPr>
          <w:rFonts w:ascii="Calibri" w:hAnsi="Calibri"/>
          <w:b/>
          <w:color w:val="4472C4" w:themeColor="accent1"/>
          <w:sz w:val="22"/>
          <w:szCs w:val="22"/>
        </w:rPr>
        <w:t>10</w:t>
      </w:r>
      <w:r w:rsidR="005278BE" w:rsidRPr="005278BE">
        <w:rPr>
          <w:rFonts w:ascii="Calibri" w:hAnsi="Calibri"/>
          <w:b/>
          <w:color w:val="4472C4" w:themeColor="accent1"/>
          <w:sz w:val="22"/>
          <w:szCs w:val="22"/>
        </w:rPr>
        <w:t>° giorno</w:t>
      </w:r>
      <w:r w:rsidR="00762FDB">
        <w:rPr>
          <w:rFonts w:ascii="Calibri" w:hAnsi="Calibri"/>
          <w:b/>
          <w:color w:val="4472C4" w:themeColor="accent1"/>
          <w:sz w:val="22"/>
          <w:szCs w:val="22"/>
        </w:rPr>
        <w:t xml:space="preserve"> </w:t>
      </w:r>
      <w:r w:rsidR="003D4391">
        <w:rPr>
          <w:rFonts w:ascii="Calibri" w:hAnsi="Calibri"/>
          <w:b/>
          <w:color w:val="4472C4" w:themeColor="accent1"/>
          <w:sz w:val="22"/>
          <w:szCs w:val="22"/>
        </w:rPr>
        <w:t>20</w:t>
      </w:r>
      <w:r w:rsidR="00762FDB">
        <w:rPr>
          <w:rFonts w:ascii="Calibri" w:hAnsi="Calibri"/>
          <w:b/>
          <w:color w:val="4472C4" w:themeColor="accent1"/>
          <w:sz w:val="22"/>
          <w:szCs w:val="22"/>
        </w:rPr>
        <w:t>/</w:t>
      </w:r>
      <w:r w:rsidR="004E7FAF">
        <w:rPr>
          <w:rFonts w:ascii="Calibri" w:hAnsi="Calibri"/>
          <w:b/>
          <w:color w:val="4472C4" w:themeColor="accent1"/>
          <w:sz w:val="22"/>
          <w:szCs w:val="22"/>
        </w:rPr>
        <w:t>0</w:t>
      </w:r>
      <w:r w:rsidR="003D4391">
        <w:rPr>
          <w:rFonts w:ascii="Calibri" w:hAnsi="Calibri"/>
          <w:b/>
          <w:color w:val="4472C4" w:themeColor="accent1"/>
          <w:sz w:val="22"/>
          <w:szCs w:val="22"/>
        </w:rPr>
        <w:t>3</w:t>
      </w:r>
      <w:r w:rsidR="005278BE" w:rsidRPr="005278BE">
        <w:rPr>
          <w:rFonts w:ascii="Calibri" w:hAnsi="Calibri"/>
          <w:b/>
          <w:color w:val="4472C4" w:themeColor="accent1"/>
          <w:sz w:val="22"/>
          <w:szCs w:val="22"/>
        </w:rPr>
        <w:t xml:space="preserve">: </w:t>
      </w:r>
      <w:bookmarkStart w:id="25" w:name="_Hlk25744846"/>
      <w:r w:rsidR="003D4391" w:rsidRPr="003D4391">
        <w:rPr>
          <w:rFonts w:ascii="Calibri" w:hAnsi="Calibri"/>
          <w:b/>
          <w:bCs/>
          <w:caps/>
          <w:color w:val="4472C4" w:themeColor="accent1"/>
          <w:sz w:val="22"/>
          <w:szCs w:val="22"/>
        </w:rPr>
        <w:t>Phnom Penh</w:t>
      </w:r>
      <w:r w:rsidR="003D4391">
        <w:rPr>
          <w:rFonts w:ascii="Calibri" w:hAnsi="Calibri"/>
          <w:b/>
          <w:bCs/>
          <w:caps/>
          <w:color w:val="4472C4" w:themeColor="accent1"/>
          <w:sz w:val="22"/>
          <w:szCs w:val="22"/>
        </w:rPr>
        <w:t xml:space="preserve"> </w:t>
      </w:r>
      <w:r w:rsidR="004D50A5">
        <w:rPr>
          <w:rFonts w:ascii="Calibri" w:hAnsi="Calibri"/>
          <w:b/>
          <w:bCs/>
          <w:caps/>
          <w:color w:val="4472C4" w:themeColor="accent1"/>
          <w:sz w:val="22"/>
          <w:szCs w:val="22"/>
        </w:rPr>
        <w:t>–</w:t>
      </w:r>
      <w:r w:rsidR="003D4391">
        <w:rPr>
          <w:rFonts w:ascii="Calibri" w:hAnsi="Calibri"/>
          <w:b/>
          <w:bCs/>
          <w:caps/>
          <w:color w:val="4472C4" w:themeColor="accent1"/>
          <w:sz w:val="22"/>
          <w:szCs w:val="22"/>
        </w:rPr>
        <w:t xml:space="preserve"> ITALIA</w:t>
      </w:r>
      <w:r w:rsidR="004D50A5">
        <w:rPr>
          <w:rFonts w:ascii="Calibri" w:hAnsi="Calibri"/>
          <w:b/>
          <w:bCs/>
          <w:caps/>
          <w:color w:val="4472C4" w:themeColor="accent1"/>
          <w:sz w:val="22"/>
          <w:szCs w:val="22"/>
        </w:rPr>
        <w:t xml:space="preserve"> (Koh Dach)</w:t>
      </w:r>
      <w:bookmarkEnd w:id="25"/>
    </w:p>
    <w:p w14:paraId="3FF074F5" w14:textId="77777777" w:rsidR="00550739" w:rsidRDefault="00550739" w:rsidP="00550739">
      <w:pPr>
        <w:pStyle w:val="Contenutotabella"/>
        <w:snapToGrid w:val="0"/>
        <w:rPr>
          <w:rFonts w:ascii="Calibri" w:hAnsi="Calibri" w:cs="Calibri"/>
          <w:sz w:val="22"/>
          <w:szCs w:val="22"/>
        </w:rPr>
      </w:pPr>
      <w:r w:rsidRPr="003D4391">
        <w:rPr>
          <w:rFonts w:ascii="Calibri" w:hAnsi="Calibri" w:cs="Calibri"/>
          <w:sz w:val="22"/>
          <w:szCs w:val="22"/>
        </w:rPr>
        <w:t>Colazione in albergo</w:t>
      </w:r>
      <w:r>
        <w:rPr>
          <w:rFonts w:ascii="Calibri" w:hAnsi="Calibri" w:cs="Calibri"/>
          <w:sz w:val="22"/>
          <w:szCs w:val="22"/>
        </w:rPr>
        <w:t xml:space="preserve"> e partenza per </w:t>
      </w:r>
      <w:proofErr w:type="gramStart"/>
      <w:r>
        <w:rPr>
          <w:rFonts w:ascii="Calibri" w:hAnsi="Calibri" w:cs="Calibri"/>
          <w:sz w:val="22"/>
          <w:szCs w:val="22"/>
        </w:rPr>
        <w:t xml:space="preserve">un </w:t>
      </w:r>
      <w:r w:rsidRPr="000A4F29">
        <w:rPr>
          <w:rFonts w:ascii="Calibri" w:hAnsi="Calibri" w:cs="Calibri"/>
          <w:sz w:val="22"/>
          <w:szCs w:val="22"/>
        </w:rPr>
        <w:t xml:space="preserve"> tour</w:t>
      </w:r>
      <w:proofErr w:type="gramEnd"/>
      <w:r w:rsidRPr="000A4F29">
        <w:rPr>
          <w:rFonts w:ascii="Calibri" w:hAnsi="Calibri" w:cs="Calibri"/>
          <w:sz w:val="22"/>
          <w:szCs w:val="22"/>
        </w:rPr>
        <w:t xml:space="preserve">  in barca sul fiume Mekong all'isola di </w:t>
      </w:r>
      <w:proofErr w:type="spellStart"/>
      <w:r w:rsidRPr="000A4F29">
        <w:rPr>
          <w:rFonts w:ascii="Calibri" w:hAnsi="Calibri" w:cs="Calibri"/>
          <w:sz w:val="22"/>
          <w:szCs w:val="22"/>
        </w:rPr>
        <w:t>Koh</w:t>
      </w:r>
      <w:proofErr w:type="spellEnd"/>
      <w:r w:rsidRPr="000A4F29">
        <w:rPr>
          <w:rFonts w:ascii="Calibri" w:hAnsi="Calibri" w:cs="Calibri"/>
          <w:sz w:val="22"/>
          <w:szCs w:val="22"/>
        </w:rPr>
        <w:t xml:space="preserve"> </w:t>
      </w:r>
      <w:proofErr w:type="spellStart"/>
      <w:r w:rsidRPr="000A4F29">
        <w:rPr>
          <w:rFonts w:ascii="Calibri" w:hAnsi="Calibri" w:cs="Calibri"/>
          <w:sz w:val="22"/>
          <w:szCs w:val="22"/>
        </w:rPr>
        <w:t>Dach</w:t>
      </w:r>
      <w:proofErr w:type="spellEnd"/>
      <w:r w:rsidRPr="000A4F29">
        <w:rPr>
          <w:rFonts w:ascii="Calibri" w:hAnsi="Calibri" w:cs="Calibri"/>
          <w:sz w:val="22"/>
          <w:szCs w:val="22"/>
        </w:rPr>
        <w:t xml:space="preserve">. Un giro in bici locale per esplorare il villaggio e l'isola. L'isola è famosa come un importante centro di tessitura della seta. La produzione artigianale è una delle attrazioni più famose per i turisti. Ritorno a Phnom Penh. Pranzo in ristorante. </w:t>
      </w:r>
      <w:r w:rsidRPr="003D4391">
        <w:rPr>
          <w:rFonts w:ascii="Calibri" w:hAnsi="Calibri" w:cs="Calibri"/>
          <w:sz w:val="22"/>
          <w:szCs w:val="22"/>
        </w:rPr>
        <w:t>Trasferimento all'aeroporto per prendere il volo di rientro</w:t>
      </w:r>
      <w:r>
        <w:rPr>
          <w:rFonts w:ascii="Calibri" w:hAnsi="Calibri" w:cs="Calibri"/>
          <w:sz w:val="22"/>
          <w:szCs w:val="22"/>
        </w:rPr>
        <w:t xml:space="preserve"> in Italia con scalo a Singapore.</w:t>
      </w:r>
    </w:p>
    <w:p w14:paraId="08BA2EC7" w14:textId="77777777" w:rsidR="009D52CD" w:rsidRDefault="009D52CD" w:rsidP="009D52CD">
      <w:pPr>
        <w:pStyle w:val="NormaleWeb"/>
        <w:spacing w:before="0" w:beforeAutospacing="0" w:after="0" w:afterAutospacing="0"/>
        <w:rPr>
          <w:rFonts w:ascii="Calibri" w:hAnsi="Calibri"/>
          <w:b/>
          <w:color w:val="4472C4" w:themeColor="accent1"/>
          <w:sz w:val="22"/>
          <w:szCs w:val="22"/>
        </w:rPr>
      </w:pPr>
    </w:p>
    <w:p w14:paraId="5F32D40B" w14:textId="1EA35D2E" w:rsidR="009D52CD" w:rsidRDefault="009D52CD" w:rsidP="009D52CD">
      <w:pPr>
        <w:pStyle w:val="NormaleWeb"/>
        <w:spacing w:before="0" w:beforeAutospacing="0" w:after="0" w:afterAutospacing="0"/>
        <w:rPr>
          <w:rFonts w:ascii="Calibri" w:hAnsi="Calibri"/>
          <w:b/>
          <w:bCs/>
          <w:caps/>
          <w:color w:val="4472C4" w:themeColor="accent1"/>
          <w:sz w:val="22"/>
          <w:szCs w:val="22"/>
        </w:rPr>
      </w:pPr>
      <w:r>
        <w:rPr>
          <w:rFonts w:ascii="Calibri" w:hAnsi="Calibri"/>
          <w:b/>
          <w:color w:val="4472C4" w:themeColor="accent1"/>
          <w:sz w:val="22"/>
          <w:szCs w:val="22"/>
        </w:rPr>
        <w:t>11</w:t>
      </w:r>
      <w:r w:rsidRPr="005278BE">
        <w:rPr>
          <w:rFonts w:ascii="Calibri" w:hAnsi="Calibri"/>
          <w:b/>
          <w:color w:val="4472C4" w:themeColor="accent1"/>
          <w:sz w:val="22"/>
          <w:szCs w:val="22"/>
        </w:rPr>
        <w:t>° giorno</w:t>
      </w:r>
      <w:r>
        <w:rPr>
          <w:rFonts w:ascii="Calibri" w:hAnsi="Calibri"/>
          <w:b/>
          <w:color w:val="4472C4" w:themeColor="accent1"/>
          <w:sz w:val="22"/>
          <w:szCs w:val="22"/>
        </w:rPr>
        <w:t xml:space="preserve"> 21/03</w:t>
      </w:r>
      <w:r w:rsidRPr="005278BE">
        <w:rPr>
          <w:rFonts w:ascii="Calibri" w:hAnsi="Calibri"/>
          <w:b/>
          <w:color w:val="4472C4" w:themeColor="accent1"/>
          <w:sz w:val="22"/>
          <w:szCs w:val="22"/>
        </w:rPr>
        <w:t>:</w:t>
      </w:r>
      <w:r>
        <w:rPr>
          <w:rFonts w:ascii="Calibri" w:hAnsi="Calibri"/>
          <w:b/>
          <w:color w:val="4472C4" w:themeColor="accent1"/>
          <w:sz w:val="22"/>
          <w:szCs w:val="22"/>
        </w:rPr>
        <w:t xml:space="preserve"> </w:t>
      </w:r>
      <w:r>
        <w:rPr>
          <w:rFonts w:ascii="Calibri" w:hAnsi="Calibri"/>
          <w:b/>
          <w:bCs/>
          <w:caps/>
          <w:color w:val="4472C4" w:themeColor="accent1"/>
          <w:sz w:val="22"/>
          <w:szCs w:val="22"/>
        </w:rPr>
        <w:t>ITALIA</w:t>
      </w:r>
    </w:p>
    <w:p w14:paraId="20358C35" w14:textId="3CDA9BF0" w:rsidR="00CE147C" w:rsidRPr="00CE147C" w:rsidRDefault="009D52CD" w:rsidP="003D4391">
      <w:pPr>
        <w:pStyle w:val="Contenutotabella"/>
        <w:snapToGrid w:val="0"/>
        <w:rPr>
          <w:rFonts w:ascii="Calibri" w:hAnsi="Calibri" w:cs="Calibri"/>
          <w:i/>
          <w:iCs/>
          <w:sz w:val="22"/>
          <w:szCs w:val="22"/>
        </w:rPr>
      </w:pPr>
      <w:r>
        <w:rPr>
          <w:rFonts w:ascii="Calibri" w:hAnsi="Calibri" w:cs="Calibri"/>
          <w:sz w:val="22"/>
          <w:szCs w:val="22"/>
        </w:rPr>
        <w:t>Arrivo in Italia e fine dei servizi.</w:t>
      </w:r>
    </w:p>
    <w:p w14:paraId="44B1AD0F" w14:textId="2D6182A4" w:rsidR="00CF303D" w:rsidRDefault="00CF303D" w:rsidP="004E7FAF">
      <w:pPr>
        <w:pStyle w:val="Testonormale"/>
        <w:jc w:val="both"/>
        <w:rPr>
          <w:rFonts w:ascii="Calibri" w:hAnsi="Calibri"/>
          <w:sz w:val="22"/>
          <w:szCs w:val="22"/>
        </w:rPr>
      </w:pPr>
    </w:p>
    <w:p w14:paraId="191C9994" w14:textId="6F48FBF4" w:rsidR="00CF303D" w:rsidRPr="00CF303D" w:rsidRDefault="00CF303D" w:rsidP="00CF303D">
      <w:pPr>
        <w:pStyle w:val="Corpotesto"/>
        <w:spacing w:after="0"/>
        <w:jc w:val="center"/>
        <w:rPr>
          <w:rFonts w:ascii="Calibri" w:hAnsi="Calibri"/>
          <w:sz w:val="18"/>
          <w:szCs w:val="18"/>
        </w:rPr>
      </w:pPr>
      <w:r w:rsidRPr="00CF303D">
        <w:rPr>
          <w:rFonts w:ascii="Calibri" w:hAnsi="Calibri"/>
          <w:sz w:val="18"/>
          <w:szCs w:val="18"/>
        </w:rPr>
        <w:t>IL PROGRAMMA, GLI HOTEL ED I PASTI POTREBBERO SUBIRE VARIAZIONI DI ORDINE TECNICO-PRATICO SENZA CHE CAMBI IL CONTENUTO DEL VIAGGIO.</w:t>
      </w:r>
    </w:p>
    <w:p w14:paraId="0F7F1385" w14:textId="77777777" w:rsidR="00CF303D" w:rsidRDefault="00CF303D" w:rsidP="004E7FAF">
      <w:pPr>
        <w:pStyle w:val="Testonormale"/>
        <w:jc w:val="both"/>
        <w:rPr>
          <w:rFonts w:ascii="Calibri" w:hAnsi="Calibri"/>
          <w:sz w:val="22"/>
          <w:szCs w:val="22"/>
        </w:rPr>
      </w:pPr>
    </w:p>
    <w:p w14:paraId="3B125A1B" w14:textId="77777777" w:rsidR="004E7FAF" w:rsidRPr="004E7FAF" w:rsidRDefault="004E7FAF" w:rsidP="004E7FAF">
      <w:pPr>
        <w:pStyle w:val="Testonormale"/>
        <w:jc w:val="both"/>
        <w:rPr>
          <w:rFonts w:ascii="Calibri" w:hAnsi="Calibri"/>
          <w:sz w:val="22"/>
          <w:szCs w:val="22"/>
        </w:rPr>
      </w:pPr>
    </w:p>
    <w:p w14:paraId="0D3AA4DF" w14:textId="1DD3BD5B" w:rsidR="00F07539" w:rsidRDefault="00F07539" w:rsidP="005278BE">
      <w:pPr>
        <w:pStyle w:val="Testonormale"/>
        <w:jc w:val="both"/>
        <w:rPr>
          <w:rFonts w:ascii="Calibri" w:eastAsia="Times New Roman" w:hAnsi="Calibri" w:cs="Times New Roman"/>
          <w:sz w:val="22"/>
          <w:szCs w:val="22"/>
        </w:rPr>
      </w:pPr>
    </w:p>
    <w:p w14:paraId="62180DCA" w14:textId="77777777" w:rsidR="001315A9" w:rsidRDefault="001315A9" w:rsidP="008705F0">
      <w:pPr>
        <w:rPr>
          <w:rFonts w:ascii="Calibri" w:hAnsi="Calibri"/>
          <w:b/>
          <w:bCs/>
          <w:color w:val="4472C4" w:themeColor="accent1"/>
          <w:sz w:val="22"/>
          <w:szCs w:val="22"/>
        </w:rPr>
      </w:pPr>
    </w:p>
    <w:p w14:paraId="2C5609B1" w14:textId="77777777" w:rsidR="001315A9" w:rsidRDefault="001315A9" w:rsidP="008705F0">
      <w:pPr>
        <w:rPr>
          <w:rFonts w:ascii="Calibri" w:hAnsi="Calibri"/>
          <w:b/>
          <w:bCs/>
          <w:color w:val="4472C4" w:themeColor="accent1"/>
          <w:sz w:val="22"/>
          <w:szCs w:val="22"/>
        </w:rPr>
      </w:pPr>
    </w:p>
    <w:p w14:paraId="65688313" w14:textId="77777777" w:rsidR="008705F0" w:rsidRDefault="008705F0" w:rsidP="008705F0">
      <w:pPr>
        <w:jc w:val="both"/>
        <w:rPr>
          <w:b/>
          <w:bCs/>
          <w:lang w:eastAsia="it-IT"/>
        </w:rPr>
      </w:pPr>
    </w:p>
    <w:p w14:paraId="3BA3BB86" w14:textId="77777777" w:rsidR="00AF3F9F" w:rsidRDefault="00AF3F9F" w:rsidP="008705F0">
      <w:pPr>
        <w:rPr>
          <w:rFonts w:ascii="Calibri" w:hAnsi="Calibri"/>
          <w:b/>
          <w:bCs/>
          <w:color w:val="4472C4" w:themeColor="accent1"/>
          <w:sz w:val="22"/>
          <w:szCs w:val="22"/>
        </w:rPr>
      </w:pPr>
    </w:p>
    <w:p w14:paraId="31E3AE43" w14:textId="6A362E86" w:rsidR="008705F0" w:rsidRDefault="008705F0" w:rsidP="008705F0">
      <w:pPr>
        <w:rPr>
          <w:rFonts w:ascii="Calibri" w:hAnsi="Calibri"/>
          <w:b/>
          <w:bCs/>
          <w:color w:val="4472C4" w:themeColor="accent1"/>
          <w:sz w:val="22"/>
          <w:szCs w:val="22"/>
        </w:rPr>
      </w:pPr>
      <w:r w:rsidRPr="008705F0">
        <w:rPr>
          <w:rFonts w:ascii="Calibri" w:hAnsi="Calibri"/>
          <w:b/>
          <w:bCs/>
          <w:color w:val="4472C4" w:themeColor="accent1"/>
          <w:sz w:val="22"/>
          <w:szCs w:val="22"/>
        </w:rPr>
        <w:t xml:space="preserve">DOCUMENTAZIONE NECESSARIA ALL’INGRESSO IN </w:t>
      </w:r>
      <w:r w:rsidR="00502491">
        <w:rPr>
          <w:rFonts w:ascii="Calibri" w:hAnsi="Calibri"/>
          <w:b/>
          <w:bCs/>
          <w:color w:val="4472C4" w:themeColor="accent1"/>
          <w:sz w:val="22"/>
          <w:szCs w:val="22"/>
        </w:rPr>
        <w:t>VIETNAM</w:t>
      </w:r>
      <w:r w:rsidR="00727C97">
        <w:rPr>
          <w:rFonts w:ascii="Calibri" w:hAnsi="Calibri"/>
          <w:b/>
          <w:bCs/>
          <w:color w:val="4472C4" w:themeColor="accent1"/>
          <w:sz w:val="22"/>
          <w:szCs w:val="22"/>
        </w:rPr>
        <w:t xml:space="preserve"> </w:t>
      </w:r>
    </w:p>
    <w:p w14:paraId="09084B72" w14:textId="2CCF5C2D" w:rsidR="00502491" w:rsidRPr="00502491" w:rsidRDefault="00502491" w:rsidP="00502491">
      <w:pPr>
        <w:pStyle w:val="NormaleWeb"/>
        <w:shd w:val="clear" w:color="auto" w:fill="FFFFFF"/>
        <w:jc w:val="both"/>
        <w:rPr>
          <w:rFonts w:asciiTheme="minorHAnsi" w:hAnsiTheme="minorHAnsi" w:cstheme="minorHAnsi"/>
          <w:color w:val="222222"/>
          <w:sz w:val="20"/>
          <w:szCs w:val="20"/>
        </w:rPr>
      </w:pPr>
      <w:r w:rsidRPr="00502491">
        <w:rPr>
          <w:rStyle w:val="Enfasigrassetto"/>
          <w:rFonts w:asciiTheme="minorHAnsi" w:hAnsiTheme="minorHAnsi" w:cstheme="minorHAnsi"/>
          <w:color w:val="222222"/>
          <w:sz w:val="20"/>
          <w:szCs w:val="20"/>
        </w:rPr>
        <w:t>Passaporto</w:t>
      </w:r>
      <w:r w:rsidRPr="00502491">
        <w:rPr>
          <w:rFonts w:asciiTheme="minorHAnsi" w:hAnsiTheme="minorHAnsi" w:cstheme="minorHAnsi"/>
          <w:color w:val="222222"/>
          <w:sz w:val="20"/>
          <w:szCs w:val="20"/>
        </w:rPr>
        <w:t>: per l’ingresso in Vietnam è necessario disporre di un passaporto con validità residua di almeno 6 mesi. Per le eventuali modifiche relative alla validità residua richiesta del passaporto si consiglia di informarsi preventivamente presso l’Ambasciata vietnamita a Roma o il Consolato Onorario vietnamita a Torino (competente solo per la Regione Piemonte) o presso il proprio agente di viaggio.</w:t>
      </w:r>
      <w:r w:rsidRPr="00502491">
        <w:rPr>
          <w:rFonts w:asciiTheme="minorHAnsi" w:hAnsiTheme="minorHAnsi" w:cstheme="minorHAnsi"/>
          <w:color w:val="222222"/>
          <w:sz w:val="20"/>
          <w:szCs w:val="20"/>
        </w:rPr>
        <w:br/>
      </w:r>
      <w:r w:rsidRPr="00502491">
        <w:rPr>
          <w:rStyle w:val="Enfasigrassetto"/>
          <w:rFonts w:asciiTheme="minorHAnsi" w:hAnsiTheme="minorHAnsi" w:cstheme="minorHAnsi"/>
          <w:color w:val="222222"/>
          <w:sz w:val="20"/>
          <w:szCs w:val="20"/>
        </w:rPr>
        <w:t>Viaggi all’estero dei minori: </w:t>
      </w:r>
      <w:r w:rsidRPr="00502491">
        <w:rPr>
          <w:rFonts w:asciiTheme="minorHAnsi" w:hAnsiTheme="minorHAnsi" w:cstheme="minorHAnsi"/>
          <w:color w:val="222222"/>
          <w:sz w:val="20"/>
          <w:szCs w:val="20"/>
        </w:rPr>
        <w:t>si prega di consultare l’Approfondimento “Documenti di viaggio-documenti per viaggi all’estero di minori”.</w:t>
      </w:r>
      <w:r w:rsidRPr="00502491">
        <w:rPr>
          <w:rFonts w:asciiTheme="minorHAnsi" w:hAnsiTheme="minorHAnsi" w:cstheme="minorHAnsi"/>
          <w:color w:val="222222"/>
          <w:sz w:val="20"/>
          <w:szCs w:val="20"/>
        </w:rPr>
        <w:br/>
      </w:r>
      <w:r w:rsidRPr="00502491">
        <w:rPr>
          <w:rStyle w:val="Enfasigrassetto"/>
          <w:rFonts w:asciiTheme="minorHAnsi" w:hAnsiTheme="minorHAnsi" w:cstheme="minorHAnsi"/>
          <w:color w:val="222222"/>
          <w:sz w:val="20"/>
          <w:szCs w:val="20"/>
        </w:rPr>
        <w:t>Visto d’ingresso</w:t>
      </w:r>
      <w:r w:rsidRPr="00502491">
        <w:rPr>
          <w:rFonts w:asciiTheme="minorHAnsi" w:hAnsiTheme="minorHAnsi" w:cstheme="minorHAnsi"/>
          <w:color w:val="222222"/>
          <w:sz w:val="20"/>
          <w:szCs w:val="20"/>
        </w:rPr>
        <w:t>: non necessario per soggiorni fino a 15 giorni e ingresso singolo, fino al 30 giugno 2021.</w:t>
      </w:r>
      <w:r w:rsidRPr="00502491">
        <w:rPr>
          <w:rFonts w:asciiTheme="minorHAnsi" w:hAnsiTheme="minorHAnsi" w:cstheme="minorHAnsi"/>
          <w:color w:val="222222"/>
          <w:sz w:val="20"/>
          <w:szCs w:val="20"/>
        </w:rPr>
        <w:br/>
        <w:t>Il 17 maggio 2018, infatti, è stato esteso il provvedimento governativo, già in vigore dal 1 luglio 2015 e rinnovato nel 2016 e nel 2017, che prevede l’esenzione unilaterale dall’obbligo del visto d’ingresso in Vietnam, senza distinzione per tipologia di passaporto o motivo della visita, limitatamente alla fattispecie di un ingresso singolo della durata massima di 15 giorni.</w:t>
      </w:r>
      <w:r w:rsidRPr="00502491">
        <w:rPr>
          <w:rFonts w:asciiTheme="minorHAnsi" w:hAnsiTheme="minorHAnsi" w:cstheme="minorHAnsi"/>
          <w:color w:val="222222"/>
          <w:sz w:val="20"/>
          <w:szCs w:val="20"/>
        </w:rPr>
        <w:br/>
        <w:t>Il visitatore che, a seguito di questo primo ingresso, volesse tornare in Vietnam, potrà farlo:</w:t>
      </w:r>
      <w:r w:rsidRPr="00502491">
        <w:rPr>
          <w:rFonts w:asciiTheme="minorHAnsi" w:hAnsiTheme="minorHAnsi" w:cstheme="minorHAnsi"/>
          <w:color w:val="222222"/>
          <w:sz w:val="20"/>
          <w:szCs w:val="20"/>
        </w:rPr>
        <w:br/>
        <w:t>- solo dopo che siano decorsi almeno 30 giorni, per un secondo ingresso alle stesse condizioni (ingresso singolo della durata massima di 15 giorni), senza obbligo di chiedere il visto.</w:t>
      </w:r>
      <w:r w:rsidRPr="00502491">
        <w:rPr>
          <w:rFonts w:asciiTheme="minorHAnsi" w:hAnsiTheme="minorHAnsi" w:cstheme="minorHAnsi"/>
          <w:color w:val="222222"/>
          <w:sz w:val="20"/>
          <w:szCs w:val="20"/>
        </w:rPr>
        <w:br/>
        <w:t>- con l’obbligo di acquisire il visto, nel caso in cui il visitatore intenda far rientro in Vietnam prima che siano decorsi i 30 giorni dal precedente ingresso in esenzione.</w:t>
      </w:r>
      <w:r w:rsidRPr="00502491">
        <w:rPr>
          <w:rFonts w:asciiTheme="minorHAnsi" w:hAnsiTheme="minorHAnsi" w:cstheme="minorHAnsi"/>
          <w:color w:val="222222"/>
          <w:sz w:val="20"/>
          <w:szCs w:val="20"/>
        </w:rPr>
        <w:br/>
        <w:t>L’acquisizione del visto d’ingresso rimane necessaria per soggiorni con ingresso singolo superiore ai 15 giorni o per soggiorni con ingresso multiplo. Il visto può essere richiesto:</w:t>
      </w:r>
      <w:r w:rsidRPr="00502491">
        <w:rPr>
          <w:rFonts w:asciiTheme="minorHAnsi" w:hAnsiTheme="minorHAnsi" w:cstheme="minorHAnsi"/>
          <w:color w:val="222222"/>
          <w:sz w:val="20"/>
          <w:szCs w:val="20"/>
        </w:rPr>
        <w:br/>
        <w:t>1) presso l’Ambasciata del Vietnam in Italia;</w:t>
      </w:r>
      <w:r w:rsidRPr="00502491">
        <w:rPr>
          <w:rFonts w:asciiTheme="minorHAnsi" w:hAnsiTheme="minorHAnsi" w:cstheme="minorHAnsi"/>
          <w:color w:val="222222"/>
          <w:sz w:val="20"/>
          <w:szCs w:val="20"/>
        </w:rPr>
        <w:br/>
        <w:t>2) collegandosi al sito </w:t>
      </w:r>
      <w:hyperlink r:id="rId17" w:tgtFrame="_blank" w:history="1">
        <w:r w:rsidRPr="00502491">
          <w:rPr>
            <w:rStyle w:val="Collegamentoipertestuale"/>
            <w:rFonts w:asciiTheme="minorHAnsi" w:hAnsiTheme="minorHAnsi" w:cstheme="minorHAnsi"/>
            <w:color w:val="0367CC"/>
            <w:sz w:val="20"/>
            <w:szCs w:val="20"/>
          </w:rPr>
          <w:t>https://immigration.gov.vn</w:t>
        </w:r>
      </w:hyperlink>
      <w:r w:rsidRPr="00502491">
        <w:rPr>
          <w:rFonts w:asciiTheme="minorHAnsi" w:hAnsiTheme="minorHAnsi" w:cstheme="minorHAnsi"/>
          <w:color w:val="222222"/>
          <w:sz w:val="20"/>
          <w:szCs w:val="20"/>
        </w:rPr>
        <w:t xml:space="preserve"> ed espletando la procedura di emissione del visto online, in base ad una nuova sperimentazione in vigore fino al 1 febbraio 2021 e valida per soggiorni compresi fra 16 e 30 giorni (per soggiorni superiori ai 30 giorni </w:t>
      </w:r>
      <w:proofErr w:type="spellStart"/>
      <w:r w:rsidRPr="00502491">
        <w:rPr>
          <w:rFonts w:asciiTheme="minorHAnsi" w:hAnsiTheme="minorHAnsi" w:cstheme="minorHAnsi"/>
          <w:color w:val="222222"/>
          <w:sz w:val="20"/>
          <w:szCs w:val="20"/>
        </w:rPr>
        <w:t>e’</w:t>
      </w:r>
      <w:proofErr w:type="spellEnd"/>
      <w:r w:rsidRPr="00502491">
        <w:rPr>
          <w:rFonts w:asciiTheme="minorHAnsi" w:hAnsiTheme="minorHAnsi" w:cstheme="minorHAnsi"/>
          <w:color w:val="222222"/>
          <w:sz w:val="20"/>
          <w:szCs w:val="20"/>
        </w:rPr>
        <w:t xml:space="preserve"> possibile ricorrere solo alle procedure di cui al punto 1 o al punto 3);</w:t>
      </w:r>
      <w:r w:rsidRPr="00502491">
        <w:rPr>
          <w:rFonts w:asciiTheme="minorHAnsi" w:hAnsiTheme="minorHAnsi" w:cstheme="minorHAnsi"/>
          <w:color w:val="222222"/>
          <w:sz w:val="20"/>
          <w:szCs w:val="20"/>
        </w:rPr>
        <w:br/>
        <w:t xml:space="preserve">3) all’arrivo in aeroporto (c.d. “visa on </w:t>
      </w:r>
      <w:proofErr w:type="spellStart"/>
      <w:r w:rsidRPr="00502491">
        <w:rPr>
          <w:rFonts w:asciiTheme="minorHAnsi" w:hAnsiTheme="minorHAnsi" w:cstheme="minorHAnsi"/>
          <w:color w:val="222222"/>
          <w:sz w:val="20"/>
          <w:szCs w:val="20"/>
        </w:rPr>
        <w:t>arrival</w:t>
      </w:r>
      <w:proofErr w:type="spellEnd"/>
      <w:r w:rsidRPr="00502491">
        <w:rPr>
          <w:rFonts w:asciiTheme="minorHAnsi" w:hAnsiTheme="minorHAnsi" w:cstheme="minorHAnsi"/>
          <w:color w:val="222222"/>
          <w:sz w:val="20"/>
          <w:szCs w:val="20"/>
        </w:rPr>
        <w:t xml:space="preserve">”), con un costo aggiuntivo per il servizio, esclusivamente a condizione che: nel Paese di provenienza non vi sia una Ambasciata vietnamita; per ingressi di emergenza, dovuti a ragioni umanitarie e missioni tecniche; il visto sia richiesto da un’Agenzia di viaggio vietnamita accreditata presso le Autorità locali, con una speciale procedura (a pagamento) che </w:t>
      </w:r>
      <w:proofErr w:type="spellStart"/>
      <w:r w:rsidRPr="00502491">
        <w:rPr>
          <w:rFonts w:asciiTheme="minorHAnsi" w:hAnsiTheme="minorHAnsi" w:cstheme="minorHAnsi"/>
          <w:color w:val="222222"/>
          <w:sz w:val="20"/>
          <w:szCs w:val="20"/>
        </w:rPr>
        <w:t>puo’</w:t>
      </w:r>
      <w:proofErr w:type="spellEnd"/>
      <w:r w:rsidRPr="00502491">
        <w:rPr>
          <w:rFonts w:asciiTheme="minorHAnsi" w:hAnsiTheme="minorHAnsi" w:cstheme="minorHAnsi"/>
          <w:color w:val="222222"/>
          <w:sz w:val="20"/>
          <w:szCs w:val="20"/>
        </w:rPr>
        <w:t xml:space="preserve"> richiedere un paio di giorni.</w:t>
      </w:r>
      <w:r w:rsidRPr="00502491">
        <w:rPr>
          <w:rFonts w:asciiTheme="minorHAnsi" w:hAnsiTheme="minorHAnsi" w:cstheme="minorHAnsi"/>
          <w:color w:val="222222"/>
          <w:sz w:val="20"/>
          <w:szCs w:val="20"/>
        </w:rPr>
        <w:br/>
        <w:t xml:space="preserve">Nel caso del visa on </w:t>
      </w:r>
      <w:proofErr w:type="spellStart"/>
      <w:r w:rsidRPr="00502491">
        <w:rPr>
          <w:rFonts w:asciiTheme="minorHAnsi" w:hAnsiTheme="minorHAnsi" w:cstheme="minorHAnsi"/>
          <w:color w:val="222222"/>
          <w:sz w:val="20"/>
          <w:szCs w:val="20"/>
        </w:rPr>
        <w:t>arrival</w:t>
      </w:r>
      <w:proofErr w:type="spellEnd"/>
      <w:r w:rsidRPr="00502491">
        <w:rPr>
          <w:rFonts w:asciiTheme="minorHAnsi" w:hAnsiTheme="minorHAnsi" w:cstheme="minorHAnsi"/>
          <w:color w:val="222222"/>
          <w:sz w:val="20"/>
          <w:szCs w:val="20"/>
        </w:rPr>
        <w:t> il visitatore dovrà presentarsi all’apposito sportello presso gli aeroporti internazionali munito di fotografie formato tessera e di copia dell’autorizzazione alla concessione del visto rilasciata dal Dipartimento Immigrazione del Ministero della Pubblica Sicurezza del Vietnam. Tale documento dovrà essere inoltrato via fax o via e-mail ai visitatori dall’agenzia turistica di appoggio vietnamita prima della data di partenza. In assenza di tale documentazione la compagnia aerea prescelta potrebbe rifiutare l’imbarco.</w:t>
      </w:r>
      <w:r w:rsidRPr="00502491">
        <w:rPr>
          <w:rFonts w:asciiTheme="minorHAnsi" w:hAnsiTheme="minorHAnsi" w:cstheme="minorHAnsi"/>
          <w:color w:val="222222"/>
          <w:sz w:val="20"/>
          <w:szCs w:val="20"/>
        </w:rPr>
        <w:br/>
        <w:t>Si segnala, inoltre, che all’arrivo nel Paese al visitatore (indipendentemente dalla tipologia di visto e di passaporto) potrebbe essere richiesto di compilare un formulario doganale (</w:t>
      </w:r>
      <w:proofErr w:type="spellStart"/>
      <w:r w:rsidRPr="00502491">
        <w:rPr>
          <w:rFonts w:asciiTheme="minorHAnsi" w:hAnsiTheme="minorHAnsi" w:cstheme="minorHAnsi"/>
          <w:color w:val="222222"/>
          <w:sz w:val="20"/>
          <w:szCs w:val="20"/>
        </w:rPr>
        <w:t>Arrival</w:t>
      </w:r>
      <w:proofErr w:type="spellEnd"/>
      <w:r w:rsidRPr="00502491">
        <w:rPr>
          <w:rFonts w:asciiTheme="minorHAnsi" w:hAnsiTheme="minorHAnsi" w:cstheme="minorHAnsi"/>
          <w:color w:val="222222"/>
          <w:sz w:val="20"/>
          <w:szCs w:val="20"/>
        </w:rPr>
        <w:t>/</w:t>
      </w:r>
      <w:proofErr w:type="spellStart"/>
      <w:r w:rsidRPr="00502491">
        <w:rPr>
          <w:rFonts w:asciiTheme="minorHAnsi" w:hAnsiTheme="minorHAnsi" w:cstheme="minorHAnsi"/>
          <w:color w:val="222222"/>
          <w:sz w:val="20"/>
          <w:szCs w:val="20"/>
        </w:rPr>
        <w:t>Departure</w:t>
      </w:r>
      <w:proofErr w:type="spellEnd"/>
      <w:r w:rsidRPr="00502491">
        <w:rPr>
          <w:rFonts w:asciiTheme="minorHAnsi" w:hAnsiTheme="minorHAnsi" w:cstheme="minorHAnsi"/>
          <w:color w:val="222222"/>
          <w:sz w:val="20"/>
          <w:szCs w:val="20"/>
        </w:rPr>
        <w:t xml:space="preserve"> Card) ed uno sanitario, da esibire alle Autorità di polizia al momento dell’ingresso in Vietnam, da conservare durante il soggiorno e da presentare al momento della partenza dal Vietnam.</w:t>
      </w:r>
      <w:r w:rsidRPr="00502491">
        <w:rPr>
          <w:rFonts w:asciiTheme="minorHAnsi" w:hAnsiTheme="minorHAnsi" w:cstheme="minorHAnsi"/>
          <w:color w:val="222222"/>
          <w:sz w:val="20"/>
          <w:szCs w:val="20"/>
        </w:rPr>
        <w:br/>
        <w:t>Se si prevede di rimanere per un ulteriore periodo rispetto alla scadenza del visto, occorrerà richiedere, mediante agenzia e con adeguato anticipo, l’estensione del visto stesso. Non sarà altrimenti possibile uscire dal Paese e si sarà soggetti al pagamento di una sanzione amministrativa.</w:t>
      </w:r>
      <w:r w:rsidRPr="00502491">
        <w:rPr>
          <w:rFonts w:asciiTheme="minorHAnsi" w:hAnsiTheme="minorHAnsi" w:cstheme="minorHAnsi"/>
          <w:color w:val="222222"/>
          <w:sz w:val="20"/>
          <w:szCs w:val="20"/>
        </w:rPr>
        <w:br/>
        <w:t xml:space="preserve">Si attira anche l’attenzione su una fattispecie sempre </w:t>
      </w:r>
      <w:proofErr w:type="spellStart"/>
      <w:r w:rsidRPr="00502491">
        <w:rPr>
          <w:rFonts w:asciiTheme="minorHAnsi" w:hAnsiTheme="minorHAnsi" w:cstheme="minorHAnsi"/>
          <w:color w:val="222222"/>
          <w:sz w:val="20"/>
          <w:szCs w:val="20"/>
        </w:rPr>
        <w:t>piu’</w:t>
      </w:r>
      <w:proofErr w:type="spellEnd"/>
      <w:r w:rsidRPr="00502491">
        <w:rPr>
          <w:rFonts w:asciiTheme="minorHAnsi" w:hAnsiTheme="minorHAnsi" w:cstheme="minorHAnsi"/>
          <w:color w:val="222222"/>
          <w:sz w:val="20"/>
          <w:szCs w:val="20"/>
        </w:rPr>
        <w:t xml:space="preserve"> frequente che </w:t>
      </w:r>
      <w:proofErr w:type="spellStart"/>
      <w:r w:rsidRPr="00502491">
        <w:rPr>
          <w:rFonts w:asciiTheme="minorHAnsi" w:hAnsiTheme="minorHAnsi" w:cstheme="minorHAnsi"/>
          <w:color w:val="222222"/>
          <w:sz w:val="20"/>
          <w:szCs w:val="20"/>
        </w:rPr>
        <w:t>puo’</w:t>
      </w:r>
      <w:proofErr w:type="spellEnd"/>
      <w:r w:rsidRPr="00502491">
        <w:rPr>
          <w:rFonts w:asciiTheme="minorHAnsi" w:hAnsiTheme="minorHAnsi" w:cstheme="minorHAnsi"/>
          <w:color w:val="222222"/>
          <w:sz w:val="20"/>
          <w:szCs w:val="20"/>
        </w:rPr>
        <w:t xml:space="preserve"> causare spiacevoli inconvenienti, </w:t>
      </w:r>
      <w:proofErr w:type="spellStart"/>
      <w:r w:rsidRPr="00502491">
        <w:rPr>
          <w:rFonts w:asciiTheme="minorHAnsi" w:hAnsiTheme="minorHAnsi" w:cstheme="minorHAnsi"/>
          <w:color w:val="222222"/>
          <w:sz w:val="20"/>
          <w:szCs w:val="20"/>
        </w:rPr>
        <w:t>cioe’</w:t>
      </w:r>
      <w:proofErr w:type="spellEnd"/>
      <w:r w:rsidRPr="00502491">
        <w:rPr>
          <w:rFonts w:asciiTheme="minorHAnsi" w:hAnsiTheme="minorHAnsi" w:cstheme="minorHAnsi"/>
          <w:color w:val="222222"/>
          <w:sz w:val="20"/>
          <w:szCs w:val="20"/>
        </w:rPr>
        <w:t xml:space="preserve"> quella di connazionali che, dopo aver trascorso alcuni giorni in Vietnam in esenzione di visto, si recano per brevi soggiorni in Laos o Cambogia e intendono poi entrare nuovamente in Vietnam senza visto per prendere il volo di rientro in Italia. A tale proposito </w:t>
      </w:r>
      <w:proofErr w:type="spellStart"/>
      <w:proofErr w:type="gramStart"/>
      <w:r w:rsidRPr="00502491">
        <w:rPr>
          <w:rFonts w:asciiTheme="minorHAnsi" w:hAnsiTheme="minorHAnsi" w:cstheme="minorHAnsi"/>
          <w:color w:val="222222"/>
          <w:sz w:val="20"/>
          <w:szCs w:val="20"/>
        </w:rPr>
        <w:t>e’</w:t>
      </w:r>
      <w:proofErr w:type="spellEnd"/>
      <w:proofErr w:type="gramEnd"/>
      <w:r w:rsidRPr="00502491">
        <w:rPr>
          <w:rFonts w:asciiTheme="minorHAnsi" w:hAnsiTheme="minorHAnsi" w:cstheme="minorHAnsi"/>
          <w:color w:val="222222"/>
          <w:sz w:val="20"/>
          <w:szCs w:val="20"/>
        </w:rPr>
        <w:t xml:space="preserve"> quindi utile ribadire che l’esenzione dal visto per soggiorni massimi di 15 giorni </w:t>
      </w:r>
      <w:proofErr w:type="spellStart"/>
      <w:r w:rsidRPr="00502491">
        <w:rPr>
          <w:rFonts w:asciiTheme="minorHAnsi" w:hAnsiTheme="minorHAnsi" w:cstheme="minorHAnsi"/>
          <w:color w:val="222222"/>
          <w:sz w:val="20"/>
          <w:szCs w:val="20"/>
        </w:rPr>
        <w:t>e’</w:t>
      </w:r>
      <w:proofErr w:type="spellEnd"/>
      <w:r w:rsidRPr="00502491">
        <w:rPr>
          <w:rFonts w:asciiTheme="minorHAnsi" w:hAnsiTheme="minorHAnsi" w:cstheme="minorHAnsi"/>
          <w:color w:val="222222"/>
          <w:sz w:val="20"/>
          <w:szCs w:val="20"/>
        </w:rPr>
        <w:t xml:space="preserve"> valida per un ingresso singolo e che non </w:t>
      </w:r>
      <w:proofErr w:type="spellStart"/>
      <w:r w:rsidRPr="00502491">
        <w:rPr>
          <w:rFonts w:asciiTheme="minorHAnsi" w:hAnsiTheme="minorHAnsi" w:cstheme="minorHAnsi"/>
          <w:color w:val="222222"/>
          <w:sz w:val="20"/>
          <w:szCs w:val="20"/>
        </w:rPr>
        <w:t>e’</w:t>
      </w:r>
      <w:proofErr w:type="spellEnd"/>
      <w:r w:rsidRPr="00502491">
        <w:rPr>
          <w:rFonts w:asciiTheme="minorHAnsi" w:hAnsiTheme="minorHAnsi" w:cstheme="minorHAnsi"/>
          <w:color w:val="222222"/>
          <w:sz w:val="20"/>
          <w:szCs w:val="20"/>
        </w:rPr>
        <w:t xml:space="preserve"> consentito uscire dal Paese e rientrare senza visto a meno che non siano trascorsi 30 giorni. Altrimenti, i connazionali che intendano seguire tali itinerari dovranno necessariamente munirsi di visto per il secondo ingresso in Vietnam.</w:t>
      </w:r>
      <w:r w:rsidRPr="00502491">
        <w:rPr>
          <w:rFonts w:asciiTheme="minorHAnsi" w:hAnsiTheme="minorHAnsi" w:cstheme="minorHAnsi"/>
          <w:color w:val="222222"/>
          <w:sz w:val="20"/>
          <w:szCs w:val="20"/>
        </w:rPr>
        <w:br/>
        <w:t>Si segnala, infine, che, ai sensi della vigente normativa vietnamita, l’isola di </w:t>
      </w:r>
      <w:r w:rsidRPr="00502491">
        <w:rPr>
          <w:rStyle w:val="Enfasigrassetto"/>
          <w:rFonts w:asciiTheme="minorHAnsi" w:hAnsiTheme="minorHAnsi" w:cstheme="minorHAnsi"/>
          <w:color w:val="222222"/>
          <w:sz w:val="20"/>
          <w:szCs w:val="20"/>
        </w:rPr>
        <w:t xml:space="preserve">Phu </w:t>
      </w:r>
      <w:proofErr w:type="spellStart"/>
      <w:r w:rsidRPr="00502491">
        <w:rPr>
          <w:rStyle w:val="Enfasigrassetto"/>
          <w:rFonts w:asciiTheme="minorHAnsi" w:hAnsiTheme="minorHAnsi" w:cstheme="minorHAnsi"/>
          <w:color w:val="222222"/>
          <w:sz w:val="20"/>
          <w:szCs w:val="20"/>
        </w:rPr>
        <w:t>Quoc</w:t>
      </w:r>
      <w:proofErr w:type="spellEnd"/>
      <w:r w:rsidRPr="00502491">
        <w:rPr>
          <w:rFonts w:asciiTheme="minorHAnsi" w:hAnsiTheme="minorHAnsi" w:cstheme="minorHAnsi"/>
          <w:color w:val="222222"/>
          <w:sz w:val="20"/>
          <w:szCs w:val="20"/>
        </w:rPr>
        <w:t xml:space="preserve"> gode di un particolare status di autonomia amministrativa ed ha </w:t>
      </w:r>
      <w:proofErr w:type="spellStart"/>
      <w:r w:rsidRPr="00502491">
        <w:rPr>
          <w:rFonts w:asciiTheme="minorHAnsi" w:hAnsiTheme="minorHAnsi" w:cstheme="minorHAnsi"/>
          <w:color w:val="222222"/>
          <w:sz w:val="20"/>
          <w:szCs w:val="20"/>
        </w:rPr>
        <w:t>facolta’</w:t>
      </w:r>
      <w:proofErr w:type="spellEnd"/>
      <w:r w:rsidRPr="00502491">
        <w:rPr>
          <w:rFonts w:asciiTheme="minorHAnsi" w:hAnsiTheme="minorHAnsi" w:cstheme="minorHAnsi"/>
          <w:color w:val="222222"/>
          <w:sz w:val="20"/>
          <w:szCs w:val="20"/>
        </w:rPr>
        <w:t xml:space="preserve"> di applicare un regime di visti in parte differente da quello nazionale. Per questo motivo, ad ogni cittadino straniero che giunga dall’estero direttamente sull’isola le </w:t>
      </w:r>
      <w:proofErr w:type="spellStart"/>
      <w:r w:rsidRPr="00502491">
        <w:rPr>
          <w:rFonts w:asciiTheme="minorHAnsi" w:hAnsiTheme="minorHAnsi" w:cstheme="minorHAnsi"/>
          <w:color w:val="222222"/>
          <w:sz w:val="20"/>
          <w:szCs w:val="20"/>
        </w:rPr>
        <w:t>Autorita’</w:t>
      </w:r>
      <w:proofErr w:type="spellEnd"/>
      <w:r w:rsidRPr="00502491">
        <w:rPr>
          <w:rFonts w:asciiTheme="minorHAnsi" w:hAnsiTheme="minorHAnsi" w:cstheme="minorHAnsi"/>
          <w:color w:val="222222"/>
          <w:sz w:val="20"/>
          <w:szCs w:val="20"/>
        </w:rPr>
        <w:t xml:space="preserve"> di immigrazione apporranno un timbro che consente la sola permanenza sull’isola fino a 30 giorni senza </w:t>
      </w:r>
      <w:proofErr w:type="spellStart"/>
      <w:r w:rsidRPr="00502491">
        <w:rPr>
          <w:rFonts w:asciiTheme="minorHAnsi" w:hAnsiTheme="minorHAnsi" w:cstheme="minorHAnsi"/>
          <w:color w:val="222222"/>
          <w:sz w:val="20"/>
          <w:szCs w:val="20"/>
        </w:rPr>
        <w:t>necessita’</w:t>
      </w:r>
      <w:proofErr w:type="spellEnd"/>
      <w:r w:rsidRPr="00502491">
        <w:rPr>
          <w:rFonts w:asciiTheme="minorHAnsi" w:hAnsiTheme="minorHAnsi" w:cstheme="minorHAnsi"/>
          <w:color w:val="222222"/>
          <w:sz w:val="20"/>
          <w:szCs w:val="20"/>
        </w:rPr>
        <w:t xml:space="preserve"> di visto. Tale tipologia di trattamento inibisce tuttavia la </w:t>
      </w:r>
      <w:proofErr w:type="spellStart"/>
      <w:r w:rsidRPr="00502491">
        <w:rPr>
          <w:rFonts w:asciiTheme="minorHAnsi" w:hAnsiTheme="minorHAnsi" w:cstheme="minorHAnsi"/>
          <w:color w:val="222222"/>
          <w:sz w:val="20"/>
          <w:szCs w:val="20"/>
        </w:rPr>
        <w:t>possibilita’</w:t>
      </w:r>
      <w:proofErr w:type="spellEnd"/>
      <w:r w:rsidRPr="00502491">
        <w:rPr>
          <w:rFonts w:asciiTheme="minorHAnsi" w:hAnsiTheme="minorHAnsi" w:cstheme="minorHAnsi"/>
          <w:color w:val="222222"/>
          <w:sz w:val="20"/>
          <w:szCs w:val="20"/>
        </w:rPr>
        <w:t xml:space="preserve"> per i cittadini italiani di recarsi da Phu </w:t>
      </w:r>
      <w:proofErr w:type="spellStart"/>
      <w:r w:rsidRPr="00502491">
        <w:rPr>
          <w:rFonts w:asciiTheme="minorHAnsi" w:hAnsiTheme="minorHAnsi" w:cstheme="minorHAnsi"/>
          <w:color w:val="222222"/>
          <w:sz w:val="20"/>
          <w:szCs w:val="20"/>
        </w:rPr>
        <w:t>Quoc</w:t>
      </w:r>
      <w:proofErr w:type="spellEnd"/>
      <w:r w:rsidRPr="00502491">
        <w:rPr>
          <w:rFonts w:asciiTheme="minorHAnsi" w:hAnsiTheme="minorHAnsi" w:cstheme="minorHAnsi"/>
          <w:color w:val="222222"/>
          <w:sz w:val="20"/>
          <w:szCs w:val="20"/>
        </w:rPr>
        <w:t xml:space="preserve"> in altre parti del Vietnam continentale usufruendo dell’esenzione standard dal visto per i 15 giorni. In questa circostanza, infatti, diviene obbligatorio richiedere formalmente un visto di ingresso nel Vietnam continentale.</w:t>
      </w:r>
      <w:r w:rsidRPr="00502491">
        <w:rPr>
          <w:rFonts w:asciiTheme="minorHAnsi" w:hAnsiTheme="minorHAnsi" w:cstheme="minorHAnsi"/>
          <w:color w:val="222222"/>
          <w:sz w:val="20"/>
          <w:szCs w:val="20"/>
        </w:rPr>
        <w:br/>
        <w:t xml:space="preserve">Pertanto, coloro che giungono dall’estero direttamente a Phu </w:t>
      </w:r>
      <w:proofErr w:type="spellStart"/>
      <w:r w:rsidRPr="00502491">
        <w:rPr>
          <w:rFonts w:asciiTheme="minorHAnsi" w:hAnsiTheme="minorHAnsi" w:cstheme="minorHAnsi"/>
          <w:color w:val="222222"/>
          <w:sz w:val="20"/>
          <w:szCs w:val="20"/>
        </w:rPr>
        <w:t>Quoc</w:t>
      </w:r>
      <w:proofErr w:type="spellEnd"/>
      <w:r w:rsidRPr="00502491">
        <w:rPr>
          <w:rFonts w:asciiTheme="minorHAnsi" w:hAnsiTheme="minorHAnsi" w:cstheme="minorHAnsi"/>
          <w:color w:val="222222"/>
          <w:sz w:val="20"/>
          <w:szCs w:val="20"/>
        </w:rPr>
        <w:t xml:space="preserve"> e intendano poi visitare altre parti del Paese sono </w:t>
      </w:r>
      <w:r w:rsidRPr="00502491">
        <w:rPr>
          <w:rFonts w:asciiTheme="minorHAnsi" w:hAnsiTheme="minorHAnsi" w:cstheme="minorHAnsi"/>
          <w:color w:val="222222"/>
          <w:sz w:val="20"/>
          <w:szCs w:val="20"/>
        </w:rPr>
        <w:lastRenderedPageBreak/>
        <w:t xml:space="preserve">invitati a dichiarare immediatamente alle </w:t>
      </w:r>
      <w:proofErr w:type="spellStart"/>
      <w:r w:rsidRPr="00502491">
        <w:rPr>
          <w:rFonts w:asciiTheme="minorHAnsi" w:hAnsiTheme="minorHAnsi" w:cstheme="minorHAnsi"/>
          <w:color w:val="222222"/>
          <w:sz w:val="20"/>
          <w:szCs w:val="20"/>
        </w:rPr>
        <w:t>Autorita’</w:t>
      </w:r>
      <w:proofErr w:type="spellEnd"/>
      <w:r w:rsidRPr="00502491">
        <w:rPr>
          <w:rFonts w:asciiTheme="minorHAnsi" w:hAnsiTheme="minorHAnsi" w:cstheme="minorHAnsi"/>
          <w:color w:val="222222"/>
          <w:sz w:val="20"/>
          <w:szCs w:val="20"/>
        </w:rPr>
        <w:t xml:space="preserve"> di immigrazione dell’Aeroporto di Phu </w:t>
      </w:r>
      <w:proofErr w:type="spellStart"/>
      <w:r w:rsidRPr="00502491">
        <w:rPr>
          <w:rFonts w:asciiTheme="minorHAnsi" w:hAnsiTheme="minorHAnsi" w:cstheme="minorHAnsi"/>
          <w:color w:val="222222"/>
          <w:sz w:val="20"/>
          <w:szCs w:val="20"/>
        </w:rPr>
        <w:t>Quoc</w:t>
      </w:r>
      <w:proofErr w:type="spellEnd"/>
      <w:r w:rsidRPr="00502491">
        <w:rPr>
          <w:rFonts w:asciiTheme="minorHAnsi" w:hAnsiTheme="minorHAnsi" w:cstheme="minorHAnsi"/>
          <w:color w:val="222222"/>
          <w:sz w:val="20"/>
          <w:szCs w:val="20"/>
        </w:rPr>
        <w:t xml:space="preserve"> (se necessario, esibendo successive prenotazioni aeree o alberghiere) che la durata complessiva del loro soggiorno nel Paese sarà di massimo 15 giorni, </w:t>
      </w:r>
      <w:proofErr w:type="spellStart"/>
      <w:r w:rsidRPr="00502491">
        <w:rPr>
          <w:rFonts w:asciiTheme="minorHAnsi" w:hAnsiTheme="minorHAnsi" w:cstheme="minorHAnsi"/>
          <w:color w:val="222222"/>
          <w:sz w:val="20"/>
          <w:szCs w:val="20"/>
        </w:rPr>
        <w:t>affinche</w:t>
      </w:r>
      <w:proofErr w:type="spellEnd"/>
      <w:r w:rsidRPr="00502491">
        <w:rPr>
          <w:rFonts w:asciiTheme="minorHAnsi" w:hAnsiTheme="minorHAnsi" w:cstheme="minorHAnsi"/>
          <w:color w:val="222222"/>
          <w:sz w:val="20"/>
          <w:szCs w:val="20"/>
        </w:rPr>
        <w:t>’ queste ultime appongano sul passaporto un apposito timbro (di esenzione da visto fino a 15 giorni) che consentirà di viaggiare anche nel Vietnam continentale.</w:t>
      </w:r>
    </w:p>
    <w:p w14:paraId="1E431800" w14:textId="77777777" w:rsidR="00502491" w:rsidRPr="00502491" w:rsidRDefault="00502491" w:rsidP="00502491">
      <w:pPr>
        <w:pStyle w:val="NormaleWeb"/>
        <w:shd w:val="clear" w:color="auto" w:fill="FFFFFF"/>
        <w:jc w:val="both"/>
        <w:rPr>
          <w:rFonts w:asciiTheme="minorHAnsi" w:hAnsiTheme="minorHAnsi" w:cstheme="minorHAnsi"/>
          <w:color w:val="222222"/>
          <w:sz w:val="20"/>
          <w:szCs w:val="20"/>
        </w:rPr>
      </w:pPr>
      <w:r w:rsidRPr="00502491">
        <w:rPr>
          <w:rFonts w:asciiTheme="minorHAnsi" w:hAnsiTheme="minorHAnsi" w:cstheme="minorHAnsi"/>
          <w:color w:val="222222"/>
          <w:sz w:val="20"/>
          <w:szCs w:val="20"/>
        </w:rPr>
        <w:t>In caso di furto o smarrimento del passaporto: vedere “Avvertenze” sotto indicate alla sezione SICUREZZA.</w:t>
      </w:r>
    </w:p>
    <w:p w14:paraId="0EFC8BB3" w14:textId="77777777" w:rsidR="00502491" w:rsidRPr="00502491" w:rsidRDefault="00502491" w:rsidP="00502491">
      <w:pPr>
        <w:pStyle w:val="NormaleWeb"/>
        <w:shd w:val="clear" w:color="auto" w:fill="FFFFFF"/>
        <w:jc w:val="both"/>
        <w:rPr>
          <w:rFonts w:asciiTheme="minorHAnsi" w:hAnsiTheme="minorHAnsi" w:cstheme="minorHAnsi"/>
          <w:color w:val="222222"/>
          <w:sz w:val="20"/>
          <w:szCs w:val="20"/>
        </w:rPr>
      </w:pPr>
      <w:r w:rsidRPr="00502491">
        <w:rPr>
          <w:rStyle w:val="Enfasigrassetto"/>
          <w:rFonts w:asciiTheme="minorHAnsi" w:hAnsiTheme="minorHAnsi" w:cstheme="minorHAnsi"/>
          <w:color w:val="222222"/>
          <w:sz w:val="20"/>
          <w:szCs w:val="20"/>
        </w:rPr>
        <w:t>Formalità valutarie e doganali:</w:t>
      </w:r>
      <w:r w:rsidRPr="00502491">
        <w:rPr>
          <w:rFonts w:asciiTheme="minorHAnsi" w:hAnsiTheme="minorHAnsi" w:cstheme="minorHAnsi"/>
          <w:color w:val="222222"/>
          <w:sz w:val="20"/>
          <w:szCs w:val="20"/>
        </w:rPr>
        <w:t> all’arrivo in Vietnam, ai viaggiatori potrebbe essere richiesto di compilare una dichiarazione doganale su un apposito modulo, consegnato prima dell’arrivo in aeroporto o disponibile ai posti di frontiera. Una volta vistata e timbrata, tale dichiarazione dovrà essere conservata sino al momento dell’uscita del Paese, quando dovrà essere riconsegnata alle Autorità doganali. Somme di denaro contante superiori a 7000 USD vanno dichiarate</w:t>
      </w:r>
      <w:r w:rsidRPr="00502491">
        <w:rPr>
          <w:rStyle w:val="Enfasigrassetto"/>
          <w:rFonts w:asciiTheme="minorHAnsi" w:hAnsiTheme="minorHAnsi" w:cstheme="minorHAnsi"/>
          <w:color w:val="222222"/>
          <w:sz w:val="20"/>
          <w:szCs w:val="20"/>
        </w:rPr>
        <w:t>. </w:t>
      </w:r>
      <w:proofErr w:type="gramStart"/>
      <w:r w:rsidRPr="00502491">
        <w:rPr>
          <w:rFonts w:asciiTheme="minorHAnsi" w:hAnsiTheme="minorHAnsi" w:cstheme="minorHAnsi"/>
          <w:color w:val="222222"/>
          <w:sz w:val="20"/>
          <w:szCs w:val="20"/>
        </w:rPr>
        <w:t>E'</w:t>
      </w:r>
      <w:proofErr w:type="gramEnd"/>
      <w:r w:rsidRPr="00502491">
        <w:rPr>
          <w:rFonts w:asciiTheme="minorHAnsi" w:hAnsiTheme="minorHAnsi" w:cstheme="minorHAnsi"/>
          <w:color w:val="222222"/>
          <w:sz w:val="20"/>
          <w:szCs w:val="20"/>
        </w:rPr>
        <w:t xml:space="preserve"> necessario dichiarare all’arrivo anche l'eventuale possesso di metalli preziosi, gioielli, macchine fotografiche e apparecchiature elettroniche. Il bagaglio può essere ispezionato senza preavviso e senza autorizzazione. Le autorità doganali, ai sensi della vigente normativa locale, possono procedere al sequestro di documenti, cassette audio e video, compact disc, dvd e libri ritenuti di carattere politico, religioso o pornografico. In quest’ultimo caso può anche essere applicata una cospicua sanzione pecuniaria.</w:t>
      </w:r>
      <w:r w:rsidRPr="00502491">
        <w:rPr>
          <w:rFonts w:asciiTheme="minorHAnsi" w:hAnsiTheme="minorHAnsi" w:cstheme="minorHAnsi"/>
          <w:color w:val="222222"/>
          <w:sz w:val="20"/>
          <w:szCs w:val="20"/>
        </w:rPr>
        <w:br/>
        <w:t xml:space="preserve">La legge vietnamita pone restrizioni all’esportazione di antichità e gli oggetti acquistati possono essere oggetto di sequestro al momento della partenza. Per tali tipologie di beni occorre richiedere un’apposita autorizzazione al Ministero della Cultura vietnamita. </w:t>
      </w:r>
      <w:proofErr w:type="gramStart"/>
      <w:r w:rsidRPr="00502491">
        <w:rPr>
          <w:rFonts w:asciiTheme="minorHAnsi" w:hAnsiTheme="minorHAnsi" w:cstheme="minorHAnsi"/>
          <w:color w:val="222222"/>
          <w:sz w:val="20"/>
          <w:szCs w:val="20"/>
        </w:rPr>
        <w:t>E’</w:t>
      </w:r>
      <w:proofErr w:type="gramEnd"/>
      <w:r w:rsidRPr="00502491">
        <w:rPr>
          <w:rFonts w:asciiTheme="minorHAnsi" w:hAnsiTheme="minorHAnsi" w:cstheme="minorHAnsi"/>
          <w:color w:val="222222"/>
          <w:sz w:val="20"/>
          <w:szCs w:val="20"/>
        </w:rPr>
        <w:t xml:space="preserve"> vietata l’importazione di qualsiasi tipo di arma o parte di essa e di relative munizioni.</w:t>
      </w:r>
    </w:p>
    <w:p w14:paraId="12804BAD" w14:textId="3EA96EB8" w:rsidR="00727C97" w:rsidRDefault="00727C97" w:rsidP="008705F0">
      <w:pPr>
        <w:rPr>
          <w:rFonts w:asciiTheme="minorHAnsi" w:hAnsiTheme="minorHAnsi" w:cstheme="minorHAnsi"/>
          <w:b/>
          <w:bCs/>
          <w:color w:val="4472C4" w:themeColor="accent1"/>
          <w:sz w:val="20"/>
          <w:szCs w:val="20"/>
        </w:rPr>
      </w:pPr>
    </w:p>
    <w:p w14:paraId="3704ABD9" w14:textId="77777777" w:rsidR="00502491" w:rsidRDefault="00502491" w:rsidP="00502491">
      <w:pPr>
        <w:rPr>
          <w:rFonts w:ascii="Calibri" w:hAnsi="Calibri"/>
          <w:b/>
          <w:bCs/>
          <w:color w:val="4472C4" w:themeColor="accent1"/>
          <w:sz w:val="22"/>
          <w:szCs w:val="22"/>
        </w:rPr>
      </w:pPr>
      <w:r w:rsidRPr="008705F0">
        <w:rPr>
          <w:rFonts w:ascii="Calibri" w:hAnsi="Calibri"/>
          <w:b/>
          <w:bCs/>
          <w:color w:val="4472C4" w:themeColor="accent1"/>
          <w:sz w:val="22"/>
          <w:szCs w:val="22"/>
        </w:rPr>
        <w:t xml:space="preserve">DOCUMENTAZIONE NECESSARIA ALL’INGRESSO IN </w:t>
      </w:r>
      <w:r>
        <w:rPr>
          <w:rFonts w:ascii="Calibri" w:hAnsi="Calibri"/>
          <w:b/>
          <w:bCs/>
          <w:color w:val="4472C4" w:themeColor="accent1"/>
          <w:sz w:val="22"/>
          <w:szCs w:val="22"/>
        </w:rPr>
        <w:t>LAOS</w:t>
      </w:r>
    </w:p>
    <w:p w14:paraId="3CDE97FC" w14:textId="77777777" w:rsidR="00502491" w:rsidRPr="00502491" w:rsidRDefault="00502491" w:rsidP="00502491">
      <w:pPr>
        <w:shd w:val="clear" w:color="auto" w:fill="FFFFFF"/>
        <w:jc w:val="both"/>
        <w:rPr>
          <w:rFonts w:ascii="Calibri" w:hAnsi="Calibri" w:cs="Calibri"/>
          <w:color w:val="222222"/>
          <w:sz w:val="20"/>
          <w:szCs w:val="20"/>
          <w:lang w:eastAsia="it-IT"/>
        </w:rPr>
      </w:pPr>
      <w:r w:rsidRPr="00502491">
        <w:rPr>
          <w:rFonts w:ascii="Calibri" w:hAnsi="Calibri" w:cs="Calibri"/>
          <w:b/>
          <w:bCs/>
          <w:color w:val="222222"/>
          <w:sz w:val="20"/>
          <w:szCs w:val="20"/>
          <w:lang w:eastAsia="it-IT"/>
        </w:rPr>
        <w:t>Passaporto</w:t>
      </w:r>
      <w:r w:rsidRPr="00502491">
        <w:rPr>
          <w:rFonts w:ascii="Calibri" w:hAnsi="Calibri" w:cs="Calibri"/>
          <w:color w:val="222222"/>
          <w:sz w:val="20"/>
          <w:szCs w:val="20"/>
          <w:lang w:eastAsia="it-IT"/>
        </w:rPr>
        <w:t xml:space="preserve">: necessario, con validità residua di almeno 6 mesi dalla data di ingresso nel Paese. Non portare con </w:t>
      </w:r>
      <w:proofErr w:type="gramStart"/>
      <w:r w:rsidRPr="00502491">
        <w:rPr>
          <w:rFonts w:ascii="Calibri" w:hAnsi="Calibri" w:cs="Calibri"/>
          <w:color w:val="222222"/>
          <w:sz w:val="20"/>
          <w:szCs w:val="20"/>
          <w:lang w:eastAsia="it-IT"/>
        </w:rPr>
        <w:t>se`</w:t>
      </w:r>
      <w:proofErr w:type="gramEnd"/>
      <w:r w:rsidRPr="00502491">
        <w:rPr>
          <w:rFonts w:ascii="Calibri" w:hAnsi="Calibri" w:cs="Calibri"/>
          <w:color w:val="222222"/>
          <w:sz w:val="20"/>
          <w:szCs w:val="20"/>
          <w:lang w:eastAsia="it-IT"/>
        </w:rPr>
        <w:t xml:space="preserve"> il passaporto </w:t>
      </w:r>
      <w:proofErr w:type="spellStart"/>
      <w:r w:rsidRPr="00502491">
        <w:rPr>
          <w:rFonts w:ascii="Calibri" w:hAnsi="Calibri" w:cs="Calibri"/>
          <w:color w:val="222222"/>
          <w:sz w:val="20"/>
          <w:szCs w:val="20"/>
          <w:lang w:eastAsia="it-IT"/>
        </w:rPr>
        <w:t>e`</w:t>
      </w:r>
      <w:proofErr w:type="spellEnd"/>
      <w:r w:rsidRPr="00502491">
        <w:rPr>
          <w:rFonts w:ascii="Calibri" w:hAnsi="Calibri" w:cs="Calibri"/>
          <w:color w:val="222222"/>
          <w:sz w:val="20"/>
          <w:szCs w:val="20"/>
          <w:lang w:eastAsia="it-IT"/>
        </w:rPr>
        <w:t xml:space="preserve"> considerato illegale; in caso di mancata esibizione se richiesti, le multe possono essere elevate.</w:t>
      </w:r>
    </w:p>
    <w:p w14:paraId="42796A3A" w14:textId="77777777" w:rsidR="00502491" w:rsidRPr="00502491" w:rsidRDefault="00502491" w:rsidP="00502491">
      <w:pPr>
        <w:shd w:val="clear" w:color="auto" w:fill="FFFFFF"/>
        <w:jc w:val="both"/>
        <w:rPr>
          <w:rFonts w:ascii="Calibri" w:hAnsi="Calibri" w:cs="Calibri"/>
          <w:color w:val="222222"/>
          <w:sz w:val="20"/>
          <w:szCs w:val="20"/>
          <w:lang w:eastAsia="it-IT"/>
        </w:rPr>
      </w:pPr>
      <w:r w:rsidRPr="00502491">
        <w:rPr>
          <w:rFonts w:ascii="Calibri" w:hAnsi="Calibri" w:cs="Calibri"/>
          <w:b/>
          <w:bCs/>
          <w:color w:val="222222"/>
          <w:sz w:val="20"/>
          <w:szCs w:val="20"/>
          <w:lang w:eastAsia="it-IT"/>
        </w:rPr>
        <w:t>Viaggi all’estero dei minori</w:t>
      </w:r>
      <w:r w:rsidRPr="00502491">
        <w:rPr>
          <w:rFonts w:ascii="Calibri" w:hAnsi="Calibri" w:cs="Calibri"/>
          <w:color w:val="222222"/>
          <w:sz w:val="20"/>
          <w:szCs w:val="20"/>
          <w:lang w:eastAsia="it-IT"/>
        </w:rPr>
        <w:t>: si prega di consultare l’Approfondimento “Documenti di viaggio - documenti per viaggi all’estero di minori” sulla home page di questo sito.</w:t>
      </w:r>
    </w:p>
    <w:p w14:paraId="46ECF814" w14:textId="77777777" w:rsidR="00502491" w:rsidRPr="00502491" w:rsidRDefault="00502491" w:rsidP="00502491">
      <w:pPr>
        <w:shd w:val="clear" w:color="auto" w:fill="FFFFFF"/>
        <w:jc w:val="both"/>
        <w:rPr>
          <w:rFonts w:ascii="Calibri" w:hAnsi="Calibri" w:cs="Calibri"/>
          <w:color w:val="222222"/>
          <w:sz w:val="20"/>
          <w:szCs w:val="20"/>
          <w:lang w:eastAsia="it-IT"/>
        </w:rPr>
      </w:pPr>
      <w:r w:rsidRPr="00502491">
        <w:rPr>
          <w:rFonts w:ascii="Calibri" w:hAnsi="Calibri" w:cs="Calibri"/>
          <w:b/>
          <w:bCs/>
          <w:color w:val="222222"/>
          <w:sz w:val="20"/>
          <w:szCs w:val="20"/>
          <w:lang w:eastAsia="it-IT"/>
        </w:rPr>
        <w:t>Visto d’ingresso</w:t>
      </w:r>
      <w:r w:rsidRPr="00502491">
        <w:rPr>
          <w:rFonts w:ascii="Calibri" w:hAnsi="Calibri" w:cs="Calibri"/>
          <w:color w:val="222222"/>
          <w:sz w:val="20"/>
          <w:szCs w:val="20"/>
          <w:lang w:eastAsia="it-IT"/>
        </w:rPr>
        <w:t xml:space="preserve">: necessario anche per turismo, da richiedersi presso le Rappresentanze diplomatico-consolari laotiane. Il visto, per brevi permanenze, può essere ottenuto anche in frontiera aeroportuale (Vientiane, Luang </w:t>
      </w:r>
      <w:proofErr w:type="spellStart"/>
      <w:r w:rsidRPr="00502491">
        <w:rPr>
          <w:rFonts w:ascii="Calibri" w:hAnsi="Calibri" w:cs="Calibri"/>
          <w:color w:val="222222"/>
          <w:sz w:val="20"/>
          <w:szCs w:val="20"/>
          <w:lang w:eastAsia="it-IT"/>
        </w:rPr>
        <w:t>Prabang</w:t>
      </w:r>
      <w:proofErr w:type="spellEnd"/>
      <w:r w:rsidRPr="00502491">
        <w:rPr>
          <w:rFonts w:ascii="Calibri" w:hAnsi="Calibri" w:cs="Calibri"/>
          <w:color w:val="222222"/>
          <w:sz w:val="20"/>
          <w:szCs w:val="20"/>
          <w:lang w:eastAsia="it-IT"/>
        </w:rPr>
        <w:t xml:space="preserve">, Pakse e </w:t>
      </w:r>
      <w:proofErr w:type="spellStart"/>
      <w:r w:rsidRPr="00502491">
        <w:rPr>
          <w:rFonts w:ascii="Calibri" w:hAnsi="Calibri" w:cs="Calibri"/>
          <w:color w:val="222222"/>
          <w:sz w:val="20"/>
          <w:szCs w:val="20"/>
          <w:lang w:eastAsia="it-IT"/>
        </w:rPr>
        <w:t>Savannaketh</w:t>
      </w:r>
      <w:proofErr w:type="spellEnd"/>
      <w:r w:rsidRPr="00502491">
        <w:rPr>
          <w:rFonts w:ascii="Calibri" w:hAnsi="Calibri" w:cs="Calibri"/>
          <w:color w:val="222222"/>
          <w:sz w:val="20"/>
          <w:szCs w:val="20"/>
          <w:lang w:eastAsia="it-IT"/>
        </w:rPr>
        <w:t xml:space="preserve">) e, per via terrestre, presso il Thai-Lao </w:t>
      </w:r>
      <w:proofErr w:type="spellStart"/>
      <w:r w:rsidRPr="00502491">
        <w:rPr>
          <w:rFonts w:ascii="Calibri" w:hAnsi="Calibri" w:cs="Calibri"/>
          <w:color w:val="222222"/>
          <w:sz w:val="20"/>
          <w:szCs w:val="20"/>
          <w:lang w:eastAsia="it-IT"/>
        </w:rPr>
        <w:t>Friendship</w:t>
      </w:r>
      <w:proofErr w:type="spellEnd"/>
      <w:r w:rsidRPr="00502491">
        <w:rPr>
          <w:rFonts w:ascii="Calibri" w:hAnsi="Calibri" w:cs="Calibri"/>
          <w:color w:val="222222"/>
          <w:sz w:val="20"/>
          <w:szCs w:val="20"/>
          <w:lang w:eastAsia="it-IT"/>
        </w:rPr>
        <w:t xml:space="preserve"> Bridge e gli altri varchi di frontiera internazionali. Il visto ha un costo di circa 35 dollari americani ed è necessaria una foto formato tessera; la validità è di 30 giorni e può essere rinnovato dal Dipartimento dell’Immigrazione locale.</w:t>
      </w:r>
      <w:r w:rsidRPr="00502491">
        <w:rPr>
          <w:rFonts w:ascii="Calibri" w:hAnsi="Calibri" w:cs="Calibri"/>
          <w:color w:val="222222"/>
          <w:sz w:val="20"/>
          <w:szCs w:val="20"/>
          <w:lang w:eastAsia="it-IT"/>
        </w:rPr>
        <w:br/>
        <w:t>Dal 9 luglio 2019 è possibile anche fare domanda di visto online accedendo al sito </w:t>
      </w:r>
      <w:hyperlink r:id="rId18" w:tgtFrame="_blank" w:history="1">
        <w:r w:rsidRPr="00502491">
          <w:rPr>
            <w:rFonts w:ascii="Calibri" w:hAnsi="Calibri" w:cs="Calibri"/>
            <w:color w:val="0367CC"/>
            <w:sz w:val="20"/>
            <w:szCs w:val="20"/>
            <w:u w:val="single"/>
            <w:lang w:eastAsia="it-IT"/>
          </w:rPr>
          <w:t>www.laoevisa.gov.la</w:t>
        </w:r>
      </w:hyperlink>
      <w:r w:rsidRPr="00502491">
        <w:rPr>
          <w:rFonts w:ascii="Calibri" w:hAnsi="Calibri" w:cs="Calibri"/>
          <w:color w:val="222222"/>
          <w:sz w:val="20"/>
          <w:szCs w:val="20"/>
          <w:lang w:eastAsia="it-IT"/>
        </w:rPr>
        <w:t>. Al momento, tuttavia, questa modalità di presentazione della domanda è possibile </w:t>
      </w:r>
      <w:r w:rsidRPr="00502491">
        <w:rPr>
          <w:rFonts w:ascii="Calibri" w:hAnsi="Calibri" w:cs="Calibri"/>
          <w:b/>
          <w:bCs/>
          <w:color w:val="222222"/>
          <w:sz w:val="20"/>
          <w:szCs w:val="20"/>
          <w:lang w:eastAsia="it-IT"/>
        </w:rPr>
        <w:t>solo </w:t>
      </w:r>
      <w:r w:rsidRPr="00502491">
        <w:rPr>
          <w:rFonts w:ascii="Calibri" w:hAnsi="Calibri" w:cs="Calibri"/>
          <w:color w:val="222222"/>
          <w:sz w:val="20"/>
          <w:szCs w:val="20"/>
          <w:lang w:eastAsia="it-IT"/>
        </w:rPr>
        <w:t xml:space="preserve">per chi fa ingresso dal </w:t>
      </w:r>
      <w:proofErr w:type="spellStart"/>
      <w:r w:rsidRPr="00502491">
        <w:rPr>
          <w:rFonts w:ascii="Calibri" w:hAnsi="Calibri" w:cs="Calibri"/>
          <w:color w:val="222222"/>
          <w:sz w:val="20"/>
          <w:szCs w:val="20"/>
          <w:lang w:eastAsia="it-IT"/>
        </w:rPr>
        <w:t>Wattay</w:t>
      </w:r>
      <w:proofErr w:type="spellEnd"/>
      <w:r w:rsidRPr="00502491">
        <w:rPr>
          <w:rFonts w:ascii="Calibri" w:hAnsi="Calibri" w:cs="Calibri"/>
          <w:color w:val="222222"/>
          <w:sz w:val="20"/>
          <w:szCs w:val="20"/>
          <w:lang w:eastAsia="it-IT"/>
        </w:rPr>
        <w:t xml:space="preserve"> International Airport o via terra dal Thai </w:t>
      </w:r>
      <w:proofErr w:type="spellStart"/>
      <w:r w:rsidRPr="00502491">
        <w:rPr>
          <w:rFonts w:ascii="Calibri" w:hAnsi="Calibri" w:cs="Calibri"/>
          <w:color w:val="222222"/>
          <w:sz w:val="20"/>
          <w:szCs w:val="20"/>
          <w:lang w:eastAsia="it-IT"/>
        </w:rPr>
        <w:t>Friendship</w:t>
      </w:r>
      <w:proofErr w:type="spellEnd"/>
      <w:r w:rsidRPr="00502491">
        <w:rPr>
          <w:rFonts w:ascii="Calibri" w:hAnsi="Calibri" w:cs="Calibri"/>
          <w:color w:val="222222"/>
          <w:sz w:val="20"/>
          <w:szCs w:val="20"/>
          <w:lang w:eastAsia="it-IT"/>
        </w:rPr>
        <w:t xml:space="preserve"> Bridge Vientiane-</w:t>
      </w:r>
      <w:proofErr w:type="spellStart"/>
      <w:r w:rsidRPr="00502491">
        <w:rPr>
          <w:rFonts w:ascii="Calibri" w:hAnsi="Calibri" w:cs="Calibri"/>
          <w:color w:val="222222"/>
          <w:sz w:val="20"/>
          <w:szCs w:val="20"/>
          <w:lang w:eastAsia="it-IT"/>
        </w:rPr>
        <w:t>Nongkhai</w:t>
      </w:r>
      <w:proofErr w:type="spellEnd"/>
      <w:r w:rsidRPr="00502491">
        <w:rPr>
          <w:rFonts w:ascii="Calibri" w:hAnsi="Calibri" w:cs="Calibri"/>
          <w:color w:val="222222"/>
          <w:sz w:val="20"/>
          <w:szCs w:val="20"/>
          <w:lang w:eastAsia="it-IT"/>
        </w:rPr>
        <w:t>.</w:t>
      </w:r>
    </w:p>
    <w:p w14:paraId="0BF5FC46" w14:textId="77777777" w:rsidR="00502491" w:rsidRPr="00502491" w:rsidRDefault="00502491" w:rsidP="00502491">
      <w:pPr>
        <w:shd w:val="clear" w:color="auto" w:fill="FFFFFF"/>
        <w:jc w:val="both"/>
        <w:rPr>
          <w:rFonts w:ascii="Calibri" w:hAnsi="Calibri" w:cs="Calibri"/>
          <w:color w:val="222222"/>
          <w:sz w:val="20"/>
          <w:szCs w:val="20"/>
          <w:lang w:eastAsia="it-IT"/>
        </w:rPr>
      </w:pPr>
      <w:r w:rsidRPr="00502491">
        <w:rPr>
          <w:rFonts w:ascii="Calibri" w:hAnsi="Calibri" w:cs="Calibri"/>
          <w:b/>
          <w:bCs/>
          <w:color w:val="222222"/>
          <w:sz w:val="20"/>
          <w:szCs w:val="20"/>
          <w:lang w:eastAsia="it-IT"/>
        </w:rPr>
        <w:t>Formalità valutarie</w:t>
      </w:r>
      <w:r w:rsidRPr="00502491">
        <w:rPr>
          <w:rFonts w:ascii="Calibri" w:hAnsi="Calibri" w:cs="Calibri"/>
          <w:color w:val="222222"/>
          <w:sz w:val="20"/>
          <w:szCs w:val="20"/>
          <w:lang w:eastAsia="it-IT"/>
        </w:rPr>
        <w:br/>
        <w:t xml:space="preserve">Nessuna. Si fa presente che in Laos gli unici sportelli ATM affidabili internazionali sono BFL Bank e BCEL Bank. Le principali carte di credito sono accettate nei grandi alberghi e nelle più importanti strutture turistiche. Le transazioni sono condotte principalmente in dollari americani, </w:t>
      </w:r>
      <w:proofErr w:type="gramStart"/>
      <w:r w:rsidRPr="00502491">
        <w:rPr>
          <w:rFonts w:ascii="Calibri" w:hAnsi="Calibri" w:cs="Calibri"/>
          <w:color w:val="222222"/>
          <w:sz w:val="20"/>
          <w:szCs w:val="20"/>
          <w:lang w:eastAsia="it-IT"/>
        </w:rPr>
        <w:t>Thai  Baht</w:t>
      </w:r>
      <w:proofErr w:type="gramEnd"/>
      <w:r w:rsidRPr="00502491">
        <w:rPr>
          <w:rFonts w:ascii="Calibri" w:hAnsi="Calibri" w:cs="Calibri"/>
          <w:color w:val="222222"/>
          <w:sz w:val="20"/>
          <w:szCs w:val="20"/>
          <w:lang w:eastAsia="it-IT"/>
        </w:rPr>
        <w:t xml:space="preserve"> o Lao </w:t>
      </w:r>
      <w:proofErr w:type="spellStart"/>
      <w:r w:rsidRPr="00502491">
        <w:rPr>
          <w:rFonts w:ascii="Calibri" w:hAnsi="Calibri" w:cs="Calibri"/>
          <w:color w:val="222222"/>
          <w:sz w:val="20"/>
          <w:szCs w:val="20"/>
          <w:lang w:eastAsia="it-IT"/>
        </w:rPr>
        <w:t>Kip</w:t>
      </w:r>
      <w:proofErr w:type="spellEnd"/>
      <w:r w:rsidRPr="00502491">
        <w:rPr>
          <w:rFonts w:ascii="Calibri" w:hAnsi="Calibri" w:cs="Calibri"/>
          <w:color w:val="222222"/>
          <w:sz w:val="20"/>
          <w:szCs w:val="20"/>
          <w:lang w:eastAsia="it-IT"/>
        </w:rPr>
        <w:t>.</w:t>
      </w:r>
    </w:p>
    <w:p w14:paraId="55241959" w14:textId="6F94B585" w:rsidR="00502491" w:rsidRDefault="00502491" w:rsidP="00502491">
      <w:pPr>
        <w:rPr>
          <w:rFonts w:ascii="Calibri" w:hAnsi="Calibri"/>
          <w:b/>
          <w:bCs/>
          <w:color w:val="4472C4" w:themeColor="accent1"/>
          <w:sz w:val="22"/>
          <w:szCs w:val="22"/>
        </w:rPr>
      </w:pPr>
      <w:r>
        <w:rPr>
          <w:rFonts w:ascii="Calibri" w:hAnsi="Calibri"/>
          <w:b/>
          <w:bCs/>
          <w:color w:val="4472C4" w:themeColor="accent1"/>
          <w:sz w:val="22"/>
          <w:szCs w:val="22"/>
        </w:rPr>
        <w:t xml:space="preserve"> </w:t>
      </w:r>
    </w:p>
    <w:p w14:paraId="05096995" w14:textId="77777777" w:rsidR="00502491" w:rsidRPr="00502491" w:rsidRDefault="00502491" w:rsidP="008705F0">
      <w:pPr>
        <w:rPr>
          <w:rFonts w:asciiTheme="minorHAnsi" w:hAnsiTheme="minorHAnsi" w:cstheme="minorHAnsi"/>
          <w:b/>
          <w:bCs/>
          <w:color w:val="4472C4" w:themeColor="accent1"/>
          <w:sz w:val="20"/>
          <w:szCs w:val="20"/>
        </w:rPr>
      </w:pPr>
    </w:p>
    <w:p w14:paraId="3811DF39" w14:textId="79E624FC" w:rsidR="008F0A73" w:rsidRPr="008705F0" w:rsidRDefault="008F0A73" w:rsidP="00F07539">
      <w:pPr>
        <w:rPr>
          <w:rFonts w:ascii="Calibri" w:hAnsi="Calibri"/>
          <w:bCs/>
          <w:color w:val="000000" w:themeColor="text1"/>
          <w:sz w:val="20"/>
          <w:szCs w:val="20"/>
        </w:rPr>
      </w:pPr>
    </w:p>
    <w:p w14:paraId="763F7F44" w14:textId="45A12302" w:rsidR="00DB0983" w:rsidRDefault="00DB0983" w:rsidP="008F0A73">
      <w:pPr>
        <w:jc w:val="center"/>
      </w:pPr>
      <w:r>
        <w:rPr>
          <w:b/>
          <w:lang w:eastAsia="it-IT"/>
        </w:rPr>
        <w:t>Per Informazioni e prenotazioni: 06.79.890.222 oppure a</w:t>
      </w:r>
      <w:r>
        <w:rPr>
          <w:b/>
          <w:color w:val="000080"/>
          <w:lang w:eastAsia="it-IT"/>
        </w:rPr>
        <w:t>ziende@kiraviaggi.it</w:t>
      </w:r>
    </w:p>
    <w:sectPr w:rsidR="00DB0983" w:rsidSect="008F0A73">
      <w:type w:val="continuous"/>
      <w:pgSz w:w="11906" w:h="16838"/>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6D0E7" w14:textId="77777777" w:rsidR="00E03D23" w:rsidRDefault="00E03D23" w:rsidP="00DF43C4">
      <w:r>
        <w:separator/>
      </w:r>
    </w:p>
  </w:endnote>
  <w:endnote w:type="continuationSeparator" w:id="0">
    <w:p w14:paraId="269CD3CF" w14:textId="77777777" w:rsidR="00E03D23" w:rsidRDefault="00E03D23" w:rsidP="00DF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00"/>
    <w:family w:val="swiss"/>
    <w:pitch w:val="variable"/>
    <w:sig w:usb0="00000287" w:usb1="00000000" w:usb2="00000000" w:usb3="00000000" w:csb0="0000009F" w:csb1="00000000"/>
  </w:font>
  <w:font w:name="Helvetica Neue">
    <w:altName w:val="Times New Roman"/>
    <w:charset w:val="00"/>
    <w:family w:val="auto"/>
    <w:pitch w:val="variable"/>
    <w:sig w:usb0="E50002FF" w:usb1="500079DB" w:usb2="00000010" w:usb3="00000000" w:csb0="00000001" w:csb1="00000000"/>
  </w:font>
  <w:font w:name="Open Sans">
    <w:altName w:val="Tahoma"/>
    <w:panose1 w:val="020B0606030504020204"/>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ejaVu Sans">
    <w:panose1 w:val="020B0603030804020204"/>
    <w:charset w:val="00"/>
    <w:family w:val="swiss"/>
    <w:pitch w:val="variable"/>
    <w:sig w:usb0="E7002EFF" w:usb1="D200FDFF" w:usb2="0A24602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08808" w14:textId="425C9355" w:rsidR="0000604E" w:rsidRDefault="0000604E" w:rsidP="005A2AB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p w14:paraId="72761E97" w14:textId="77777777" w:rsidR="0000604E" w:rsidRDefault="0000604E" w:rsidP="0000604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09CA5" w14:textId="5F86D22B" w:rsidR="0000604E" w:rsidRDefault="0000604E" w:rsidP="005A2AB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p w14:paraId="41172704" w14:textId="4CCD5121" w:rsidR="0000604E" w:rsidRDefault="0000604E" w:rsidP="0000604E">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90E6" w14:textId="77777777" w:rsidR="00E8614B" w:rsidRDefault="00E861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27269" w14:textId="77777777" w:rsidR="00E03D23" w:rsidRDefault="00E03D23" w:rsidP="00DF43C4">
      <w:r>
        <w:separator/>
      </w:r>
    </w:p>
  </w:footnote>
  <w:footnote w:type="continuationSeparator" w:id="0">
    <w:p w14:paraId="452667D0" w14:textId="77777777" w:rsidR="00E03D23" w:rsidRDefault="00E03D23" w:rsidP="00DF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5B454" w14:textId="77777777" w:rsidR="0000604E" w:rsidRDefault="0000604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98FD2" w14:textId="7BAE31EE" w:rsidR="006C0D1E" w:rsidRDefault="006C0D1E">
    <w:pPr>
      <w:pStyle w:val="Intestazione"/>
    </w:pPr>
    <w:r>
      <w:rPr>
        <w:noProof/>
      </w:rPr>
      <w:drawing>
        <wp:anchor distT="0" distB="0" distL="114300" distR="114300" simplePos="0" relativeHeight="251660288" behindDoc="0" locked="0" layoutInCell="1" allowOverlap="1" wp14:anchorId="4C8BD05F" wp14:editId="5614726F">
          <wp:simplePos x="0" y="0"/>
          <wp:positionH relativeFrom="column">
            <wp:posOffset>-698040</wp:posOffset>
          </wp:positionH>
          <wp:positionV relativeFrom="paragraph">
            <wp:posOffset>-457200</wp:posOffset>
          </wp:positionV>
          <wp:extent cx="900000" cy="900000"/>
          <wp:effectExtent l="0" t="0" r="1905" b="1905"/>
          <wp:wrapNone/>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212" t="-211" r="-212" b="-211"/>
                  <a:stretch>
                    <a:fillRect/>
                  </a:stretch>
                </pic:blipFill>
                <pic:spPr bwMode="auto">
                  <a:xfrm>
                    <a:off x="0" y="0"/>
                    <a:ext cx="900000" cy="90000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F37D" w14:textId="77777777" w:rsidR="0000604E" w:rsidRDefault="0000604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333333"/>
        <w:kern w:val="1"/>
        <w:sz w:val="16"/>
        <w:szCs w:val="16"/>
        <w:lang w:eastAsia="it-IT" w:bidi="ar-SA"/>
      </w:rPr>
    </w:lvl>
  </w:abstractNum>
  <w:abstractNum w:abstractNumId="3" w15:restartNumberingAfterBreak="0">
    <w:nsid w:val="0D8E3906"/>
    <w:multiLevelType w:val="hybridMultilevel"/>
    <w:tmpl w:val="D480C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2F7C96"/>
    <w:multiLevelType w:val="multilevel"/>
    <w:tmpl w:val="AF06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003FC"/>
    <w:multiLevelType w:val="multilevel"/>
    <w:tmpl w:val="F822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8920EC"/>
    <w:multiLevelType w:val="multilevel"/>
    <w:tmpl w:val="4BA0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D418E"/>
    <w:multiLevelType w:val="hybridMultilevel"/>
    <w:tmpl w:val="66DA41E0"/>
    <w:lvl w:ilvl="0" w:tplc="04070005">
      <w:start w:val="1"/>
      <w:numFmt w:val="bullet"/>
      <w:lvlText w:val=""/>
      <w:lvlJc w:val="left"/>
      <w:pPr>
        <w:tabs>
          <w:tab w:val="num" w:pos="540"/>
        </w:tabs>
        <w:ind w:left="540" w:hanging="360"/>
      </w:pPr>
      <w:rPr>
        <w:rFonts w:ascii="Wingdings" w:hAnsi="Wingdings" w:hint="default"/>
        <w:color w:val="auto"/>
      </w:rPr>
    </w:lvl>
    <w:lvl w:ilvl="1" w:tplc="04090003">
      <w:start w:val="1"/>
      <w:numFmt w:val="decimal"/>
      <w:lvlText w:val="%2."/>
      <w:lvlJc w:val="left"/>
      <w:pPr>
        <w:tabs>
          <w:tab w:val="num" w:pos="1620"/>
        </w:tabs>
        <w:ind w:left="1620" w:hanging="360"/>
      </w:pPr>
    </w:lvl>
    <w:lvl w:ilvl="2" w:tplc="04090005">
      <w:start w:val="1"/>
      <w:numFmt w:val="decimal"/>
      <w:lvlText w:val="%3."/>
      <w:lvlJc w:val="left"/>
      <w:pPr>
        <w:tabs>
          <w:tab w:val="num" w:pos="2340"/>
        </w:tabs>
        <w:ind w:left="2340" w:hanging="360"/>
      </w:pPr>
    </w:lvl>
    <w:lvl w:ilvl="3" w:tplc="04090001">
      <w:start w:val="1"/>
      <w:numFmt w:val="decimal"/>
      <w:lvlText w:val="%4."/>
      <w:lvlJc w:val="left"/>
      <w:pPr>
        <w:tabs>
          <w:tab w:val="num" w:pos="3060"/>
        </w:tabs>
        <w:ind w:left="3060" w:hanging="360"/>
      </w:pPr>
    </w:lvl>
    <w:lvl w:ilvl="4" w:tplc="04090003">
      <w:start w:val="1"/>
      <w:numFmt w:val="decimal"/>
      <w:lvlText w:val="%5."/>
      <w:lvlJc w:val="left"/>
      <w:pPr>
        <w:tabs>
          <w:tab w:val="num" w:pos="3780"/>
        </w:tabs>
        <w:ind w:left="3780" w:hanging="360"/>
      </w:pPr>
    </w:lvl>
    <w:lvl w:ilvl="5" w:tplc="04090005">
      <w:start w:val="1"/>
      <w:numFmt w:val="decimal"/>
      <w:lvlText w:val="%6."/>
      <w:lvlJc w:val="left"/>
      <w:pPr>
        <w:tabs>
          <w:tab w:val="num" w:pos="4500"/>
        </w:tabs>
        <w:ind w:left="4500" w:hanging="360"/>
      </w:pPr>
    </w:lvl>
    <w:lvl w:ilvl="6" w:tplc="04090001">
      <w:start w:val="1"/>
      <w:numFmt w:val="decimal"/>
      <w:lvlText w:val="%7."/>
      <w:lvlJc w:val="left"/>
      <w:pPr>
        <w:tabs>
          <w:tab w:val="num" w:pos="5220"/>
        </w:tabs>
        <w:ind w:left="5220" w:hanging="360"/>
      </w:pPr>
    </w:lvl>
    <w:lvl w:ilvl="7" w:tplc="04090003">
      <w:start w:val="1"/>
      <w:numFmt w:val="decimal"/>
      <w:lvlText w:val="%8."/>
      <w:lvlJc w:val="left"/>
      <w:pPr>
        <w:tabs>
          <w:tab w:val="num" w:pos="5940"/>
        </w:tabs>
        <w:ind w:left="5940" w:hanging="360"/>
      </w:pPr>
    </w:lvl>
    <w:lvl w:ilvl="8" w:tplc="04090005">
      <w:start w:val="1"/>
      <w:numFmt w:val="decimal"/>
      <w:lvlText w:val="%9."/>
      <w:lvlJc w:val="left"/>
      <w:pPr>
        <w:tabs>
          <w:tab w:val="num" w:pos="6660"/>
        </w:tabs>
        <w:ind w:left="6660" w:hanging="360"/>
      </w:pPr>
    </w:lvl>
  </w:abstractNum>
  <w:abstractNum w:abstractNumId="8" w15:restartNumberingAfterBreak="0">
    <w:nsid w:val="46916EB4"/>
    <w:multiLevelType w:val="multilevel"/>
    <w:tmpl w:val="9DD4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21683E"/>
    <w:multiLevelType w:val="multilevel"/>
    <w:tmpl w:val="D8A26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0E7D49"/>
    <w:multiLevelType w:val="multilevel"/>
    <w:tmpl w:val="3C9E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A55FA5"/>
    <w:multiLevelType w:val="hybridMultilevel"/>
    <w:tmpl w:val="F622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AE60A1"/>
    <w:multiLevelType w:val="hybridMultilevel"/>
    <w:tmpl w:val="B7A27444"/>
    <w:lvl w:ilvl="0" w:tplc="04070005">
      <w:start w:val="1"/>
      <w:numFmt w:val="bullet"/>
      <w:lvlText w:val=""/>
      <w:lvlJc w:val="left"/>
      <w:pPr>
        <w:tabs>
          <w:tab w:val="num" w:pos="360"/>
        </w:tabs>
        <w:ind w:left="36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9"/>
  </w:num>
  <w:num w:numId="5">
    <w:abstractNumId w:val="12"/>
  </w:num>
  <w:num w:numId="6">
    <w:abstractNumId w:val="10"/>
  </w:num>
  <w:num w:numId="7">
    <w:abstractNumId w:val="4"/>
  </w:num>
  <w:num w:numId="8">
    <w:abstractNumId w:val="7"/>
  </w:num>
  <w:num w:numId="9">
    <w:abstractNumId w:val="13"/>
  </w:num>
  <w:num w:numId="10">
    <w:abstractNumId w:val="11"/>
  </w:num>
  <w:num w:numId="11">
    <w:abstractNumId w:val="6"/>
  </w:num>
  <w:num w:numId="12">
    <w:abstractNumId w:val="5"/>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3C4"/>
    <w:rsid w:val="0000604E"/>
    <w:rsid w:val="00021B36"/>
    <w:rsid w:val="0003774F"/>
    <w:rsid w:val="00046895"/>
    <w:rsid w:val="000471F1"/>
    <w:rsid w:val="0006407B"/>
    <w:rsid w:val="00067328"/>
    <w:rsid w:val="0007167F"/>
    <w:rsid w:val="0007173C"/>
    <w:rsid w:val="00094D12"/>
    <w:rsid w:val="000A116D"/>
    <w:rsid w:val="000A7810"/>
    <w:rsid w:val="000C4686"/>
    <w:rsid w:val="000D4B75"/>
    <w:rsid w:val="000D7889"/>
    <w:rsid w:val="000E1F40"/>
    <w:rsid w:val="001051F6"/>
    <w:rsid w:val="001073AA"/>
    <w:rsid w:val="00107569"/>
    <w:rsid w:val="001315A9"/>
    <w:rsid w:val="00181ACA"/>
    <w:rsid w:val="001A0C4D"/>
    <w:rsid w:val="001C6C6D"/>
    <w:rsid w:val="001D007A"/>
    <w:rsid w:val="001D2A69"/>
    <w:rsid w:val="001D2D69"/>
    <w:rsid w:val="001D3F2A"/>
    <w:rsid w:val="001E2DB4"/>
    <w:rsid w:val="001F37AE"/>
    <w:rsid w:val="001F39EE"/>
    <w:rsid w:val="002175C8"/>
    <w:rsid w:val="00221943"/>
    <w:rsid w:val="002627DE"/>
    <w:rsid w:val="002710B8"/>
    <w:rsid w:val="00276EBB"/>
    <w:rsid w:val="00277BE3"/>
    <w:rsid w:val="002F5ECF"/>
    <w:rsid w:val="00302EEC"/>
    <w:rsid w:val="00327619"/>
    <w:rsid w:val="003342C8"/>
    <w:rsid w:val="0034358E"/>
    <w:rsid w:val="0034788F"/>
    <w:rsid w:val="00355B64"/>
    <w:rsid w:val="00362E34"/>
    <w:rsid w:val="00364A06"/>
    <w:rsid w:val="00391D38"/>
    <w:rsid w:val="003A1258"/>
    <w:rsid w:val="003A6D13"/>
    <w:rsid w:val="003C7006"/>
    <w:rsid w:val="003D4391"/>
    <w:rsid w:val="003D6566"/>
    <w:rsid w:val="004108D3"/>
    <w:rsid w:val="0043598E"/>
    <w:rsid w:val="004405B7"/>
    <w:rsid w:val="00445F1F"/>
    <w:rsid w:val="00490193"/>
    <w:rsid w:val="004A1EA9"/>
    <w:rsid w:val="004A51D5"/>
    <w:rsid w:val="004B2256"/>
    <w:rsid w:val="004C4B07"/>
    <w:rsid w:val="004D4799"/>
    <w:rsid w:val="004D50A5"/>
    <w:rsid w:val="004E0E9D"/>
    <w:rsid w:val="004E7FAF"/>
    <w:rsid w:val="00502491"/>
    <w:rsid w:val="00504988"/>
    <w:rsid w:val="005052DB"/>
    <w:rsid w:val="005226DD"/>
    <w:rsid w:val="005278BE"/>
    <w:rsid w:val="005446AE"/>
    <w:rsid w:val="00550739"/>
    <w:rsid w:val="005516F8"/>
    <w:rsid w:val="00555985"/>
    <w:rsid w:val="00562661"/>
    <w:rsid w:val="00573709"/>
    <w:rsid w:val="00594434"/>
    <w:rsid w:val="005A2AB1"/>
    <w:rsid w:val="005A5140"/>
    <w:rsid w:val="005B7241"/>
    <w:rsid w:val="005C3E6C"/>
    <w:rsid w:val="005D258F"/>
    <w:rsid w:val="005E1B2B"/>
    <w:rsid w:val="005E3D95"/>
    <w:rsid w:val="005E7585"/>
    <w:rsid w:val="005F20D7"/>
    <w:rsid w:val="00600958"/>
    <w:rsid w:val="00600EF2"/>
    <w:rsid w:val="00606CF9"/>
    <w:rsid w:val="00611271"/>
    <w:rsid w:val="00611ABC"/>
    <w:rsid w:val="00624548"/>
    <w:rsid w:val="00625C91"/>
    <w:rsid w:val="0063423F"/>
    <w:rsid w:val="00654757"/>
    <w:rsid w:val="0066578D"/>
    <w:rsid w:val="00677A3E"/>
    <w:rsid w:val="00690FE8"/>
    <w:rsid w:val="006973D0"/>
    <w:rsid w:val="006B630A"/>
    <w:rsid w:val="006C0D1E"/>
    <w:rsid w:val="006C5BD1"/>
    <w:rsid w:val="006C5D1E"/>
    <w:rsid w:val="006E3163"/>
    <w:rsid w:val="006E32DF"/>
    <w:rsid w:val="006E5340"/>
    <w:rsid w:val="0070590F"/>
    <w:rsid w:val="00727C97"/>
    <w:rsid w:val="00737E41"/>
    <w:rsid w:val="0074480F"/>
    <w:rsid w:val="00746152"/>
    <w:rsid w:val="00762FDB"/>
    <w:rsid w:val="0077237C"/>
    <w:rsid w:val="007923CA"/>
    <w:rsid w:val="00794944"/>
    <w:rsid w:val="007D35BC"/>
    <w:rsid w:val="007D59A0"/>
    <w:rsid w:val="007D7E7F"/>
    <w:rsid w:val="008037A9"/>
    <w:rsid w:val="00823DF3"/>
    <w:rsid w:val="00827313"/>
    <w:rsid w:val="008705F0"/>
    <w:rsid w:val="00886687"/>
    <w:rsid w:val="008B44A3"/>
    <w:rsid w:val="008C404A"/>
    <w:rsid w:val="008D1E9C"/>
    <w:rsid w:val="008D69CA"/>
    <w:rsid w:val="008D6D49"/>
    <w:rsid w:val="008E048F"/>
    <w:rsid w:val="008E45A8"/>
    <w:rsid w:val="008F0A73"/>
    <w:rsid w:val="00911CC3"/>
    <w:rsid w:val="009173B1"/>
    <w:rsid w:val="0092064E"/>
    <w:rsid w:val="009239D7"/>
    <w:rsid w:val="00924C41"/>
    <w:rsid w:val="00931FA3"/>
    <w:rsid w:val="00934482"/>
    <w:rsid w:val="0093478D"/>
    <w:rsid w:val="00936C2D"/>
    <w:rsid w:val="009510CE"/>
    <w:rsid w:val="00962EC9"/>
    <w:rsid w:val="0099275A"/>
    <w:rsid w:val="009A7F6F"/>
    <w:rsid w:val="009B273B"/>
    <w:rsid w:val="009C19BC"/>
    <w:rsid w:val="009D2A5A"/>
    <w:rsid w:val="009D52CD"/>
    <w:rsid w:val="009E1FBB"/>
    <w:rsid w:val="009E2611"/>
    <w:rsid w:val="009E60F1"/>
    <w:rsid w:val="009F21FC"/>
    <w:rsid w:val="009F4B3C"/>
    <w:rsid w:val="00A1010E"/>
    <w:rsid w:val="00A37022"/>
    <w:rsid w:val="00A55A13"/>
    <w:rsid w:val="00A63DB6"/>
    <w:rsid w:val="00A666F1"/>
    <w:rsid w:val="00A70A44"/>
    <w:rsid w:val="00A75BE6"/>
    <w:rsid w:val="00AA0174"/>
    <w:rsid w:val="00AB42CA"/>
    <w:rsid w:val="00AB6E67"/>
    <w:rsid w:val="00AD5B03"/>
    <w:rsid w:val="00AE3D26"/>
    <w:rsid w:val="00AE50D1"/>
    <w:rsid w:val="00AF092E"/>
    <w:rsid w:val="00AF3F9F"/>
    <w:rsid w:val="00B3703A"/>
    <w:rsid w:val="00B56075"/>
    <w:rsid w:val="00B568B1"/>
    <w:rsid w:val="00B66566"/>
    <w:rsid w:val="00B95468"/>
    <w:rsid w:val="00BA0E19"/>
    <w:rsid w:val="00BA766D"/>
    <w:rsid w:val="00BB5A04"/>
    <w:rsid w:val="00BE2E35"/>
    <w:rsid w:val="00BE59BD"/>
    <w:rsid w:val="00C05770"/>
    <w:rsid w:val="00C05852"/>
    <w:rsid w:val="00C11258"/>
    <w:rsid w:val="00C14BC3"/>
    <w:rsid w:val="00C30CE4"/>
    <w:rsid w:val="00C35C1A"/>
    <w:rsid w:val="00C61FC4"/>
    <w:rsid w:val="00C62B8E"/>
    <w:rsid w:val="00C6351C"/>
    <w:rsid w:val="00C644D0"/>
    <w:rsid w:val="00C740F4"/>
    <w:rsid w:val="00C76A28"/>
    <w:rsid w:val="00C86232"/>
    <w:rsid w:val="00C87FC2"/>
    <w:rsid w:val="00C92968"/>
    <w:rsid w:val="00CB7DD3"/>
    <w:rsid w:val="00CE147C"/>
    <w:rsid w:val="00CF302B"/>
    <w:rsid w:val="00CF303D"/>
    <w:rsid w:val="00D051CD"/>
    <w:rsid w:val="00D13454"/>
    <w:rsid w:val="00D33FA1"/>
    <w:rsid w:val="00D40570"/>
    <w:rsid w:val="00D52E25"/>
    <w:rsid w:val="00D73C71"/>
    <w:rsid w:val="00D74AFC"/>
    <w:rsid w:val="00D826A5"/>
    <w:rsid w:val="00D872F8"/>
    <w:rsid w:val="00D925DC"/>
    <w:rsid w:val="00DA2B2F"/>
    <w:rsid w:val="00DB0983"/>
    <w:rsid w:val="00DD1B9B"/>
    <w:rsid w:val="00DD32D3"/>
    <w:rsid w:val="00DD3F01"/>
    <w:rsid w:val="00DD5DEE"/>
    <w:rsid w:val="00DE4760"/>
    <w:rsid w:val="00DF43C4"/>
    <w:rsid w:val="00E03D23"/>
    <w:rsid w:val="00E076A5"/>
    <w:rsid w:val="00E15320"/>
    <w:rsid w:val="00E20F2F"/>
    <w:rsid w:val="00E362F1"/>
    <w:rsid w:val="00E37D0D"/>
    <w:rsid w:val="00E52E9A"/>
    <w:rsid w:val="00E702F3"/>
    <w:rsid w:val="00E8614B"/>
    <w:rsid w:val="00ED1782"/>
    <w:rsid w:val="00ED52C8"/>
    <w:rsid w:val="00F07539"/>
    <w:rsid w:val="00F20517"/>
    <w:rsid w:val="00F45F0C"/>
    <w:rsid w:val="00F62061"/>
    <w:rsid w:val="00F6774F"/>
    <w:rsid w:val="00F9237B"/>
    <w:rsid w:val="00FC3620"/>
    <w:rsid w:val="00FC441F"/>
    <w:rsid w:val="00FF52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1E0C679"/>
  <w15:chartTrackingRefBased/>
  <w15:docId w15:val="{24315F26-10B5-1B47-A210-92CCCE2A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4C41"/>
    <w:rPr>
      <w:rFonts w:ascii="Times New Roman" w:hAnsi="Times New Roman"/>
      <w:sz w:val="24"/>
      <w:szCs w:val="24"/>
    </w:rPr>
  </w:style>
  <w:style w:type="paragraph" w:styleId="Titolo1">
    <w:name w:val="heading 1"/>
    <w:basedOn w:val="Normale"/>
    <w:next w:val="Normale"/>
    <w:link w:val="Titolo1Carattere"/>
    <w:uiPriority w:val="9"/>
    <w:qFormat/>
    <w:rsid w:val="00107569"/>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Titolo2">
    <w:name w:val="heading 2"/>
    <w:basedOn w:val="Normale"/>
    <w:next w:val="Normale"/>
    <w:link w:val="Titolo2Carattere"/>
    <w:uiPriority w:val="9"/>
    <w:unhideWhenUsed/>
    <w:qFormat/>
    <w:rsid w:val="00107569"/>
    <w:pPr>
      <w:pBdr>
        <w:top w:val="single" w:sz="24" w:space="0" w:color="DBE5F1"/>
        <w:left w:val="single" w:sz="24" w:space="0" w:color="DBE5F1"/>
        <w:bottom w:val="single" w:sz="24" w:space="0" w:color="DBE5F1"/>
        <w:right w:val="single" w:sz="24" w:space="0" w:color="DBE5F1"/>
      </w:pBdr>
      <w:shd w:val="clear" w:color="auto" w:fill="DBE5F1"/>
      <w:outlineLvl w:val="1"/>
    </w:pPr>
    <w:rPr>
      <w:caps/>
      <w:spacing w:val="15"/>
      <w:sz w:val="22"/>
      <w:szCs w:val="22"/>
    </w:rPr>
  </w:style>
  <w:style w:type="paragraph" w:styleId="Titolo3">
    <w:name w:val="heading 3"/>
    <w:basedOn w:val="Normale"/>
    <w:next w:val="Normale"/>
    <w:link w:val="Titolo3Carattere"/>
    <w:uiPriority w:val="9"/>
    <w:unhideWhenUsed/>
    <w:qFormat/>
    <w:rsid w:val="00107569"/>
    <w:pPr>
      <w:pBdr>
        <w:top w:val="single" w:sz="6" w:space="2" w:color="4F81BD"/>
        <w:left w:val="single" w:sz="6" w:space="2" w:color="4F81BD"/>
      </w:pBdr>
      <w:spacing w:before="300"/>
      <w:outlineLvl w:val="2"/>
    </w:pPr>
    <w:rPr>
      <w:caps/>
      <w:color w:val="243F60"/>
      <w:spacing w:val="15"/>
      <w:sz w:val="22"/>
      <w:szCs w:val="22"/>
    </w:rPr>
  </w:style>
  <w:style w:type="paragraph" w:styleId="Titolo4">
    <w:name w:val="heading 4"/>
    <w:basedOn w:val="Normale"/>
    <w:next w:val="Normale"/>
    <w:link w:val="Titolo4Carattere"/>
    <w:uiPriority w:val="9"/>
    <w:semiHidden/>
    <w:unhideWhenUsed/>
    <w:qFormat/>
    <w:rsid w:val="00107569"/>
    <w:pPr>
      <w:pBdr>
        <w:top w:val="dotted" w:sz="6" w:space="2" w:color="4F81BD"/>
        <w:left w:val="dotted" w:sz="6" w:space="2" w:color="4F81BD"/>
      </w:pBdr>
      <w:spacing w:before="300"/>
      <w:outlineLvl w:val="3"/>
    </w:pPr>
    <w:rPr>
      <w:caps/>
      <w:color w:val="365F91"/>
      <w:spacing w:val="10"/>
      <w:sz w:val="22"/>
      <w:szCs w:val="22"/>
    </w:rPr>
  </w:style>
  <w:style w:type="paragraph" w:styleId="Titolo5">
    <w:name w:val="heading 5"/>
    <w:basedOn w:val="Normale"/>
    <w:next w:val="Normale"/>
    <w:link w:val="Titolo5Carattere"/>
    <w:uiPriority w:val="9"/>
    <w:semiHidden/>
    <w:unhideWhenUsed/>
    <w:qFormat/>
    <w:rsid w:val="00107569"/>
    <w:pPr>
      <w:pBdr>
        <w:bottom w:val="single" w:sz="6" w:space="1" w:color="4F81BD"/>
      </w:pBdr>
      <w:spacing w:before="300"/>
      <w:outlineLvl w:val="4"/>
    </w:pPr>
    <w:rPr>
      <w:caps/>
      <w:color w:val="365F91"/>
      <w:spacing w:val="10"/>
      <w:sz w:val="22"/>
      <w:szCs w:val="22"/>
    </w:rPr>
  </w:style>
  <w:style w:type="paragraph" w:styleId="Titolo6">
    <w:name w:val="heading 6"/>
    <w:basedOn w:val="Normale"/>
    <w:next w:val="Normale"/>
    <w:link w:val="Titolo6Carattere"/>
    <w:uiPriority w:val="9"/>
    <w:semiHidden/>
    <w:unhideWhenUsed/>
    <w:qFormat/>
    <w:rsid w:val="00107569"/>
    <w:pPr>
      <w:pBdr>
        <w:bottom w:val="dotted" w:sz="6" w:space="1" w:color="4F81BD"/>
      </w:pBdr>
      <w:spacing w:before="300"/>
      <w:outlineLvl w:val="5"/>
    </w:pPr>
    <w:rPr>
      <w:caps/>
      <w:color w:val="365F91"/>
      <w:spacing w:val="10"/>
      <w:sz w:val="22"/>
      <w:szCs w:val="22"/>
    </w:rPr>
  </w:style>
  <w:style w:type="paragraph" w:styleId="Titolo7">
    <w:name w:val="heading 7"/>
    <w:basedOn w:val="Normale"/>
    <w:next w:val="Normale"/>
    <w:link w:val="Titolo7Carattere"/>
    <w:uiPriority w:val="9"/>
    <w:semiHidden/>
    <w:unhideWhenUsed/>
    <w:qFormat/>
    <w:rsid w:val="00107569"/>
    <w:pPr>
      <w:spacing w:before="300"/>
      <w:outlineLvl w:val="6"/>
    </w:pPr>
    <w:rPr>
      <w:caps/>
      <w:color w:val="365F91"/>
      <w:spacing w:val="10"/>
      <w:sz w:val="22"/>
      <w:szCs w:val="22"/>
    </w:rPr>
  </w:style>
  <w:style w:type="paragraph" w:styleId="Titolo8">
    <w:name w:val="heading 8"/>
    <w:basedOn w:val="Normale"/>
    <w:next w:val="Normale"/>
    <w:link w:val="Titolo8Carattere"/>
    <w:uiPriority w:val="9"/>
    <w:semiHidden/>
    <w:unhideWhenUsed/>
    <w:qFormat/>
    <w:rsid w:val="00107569"/>
    <w:pPr>
      <w:spacing w:before="300"/>
      <w:outlineLvl w:val="7"/>
    </w:pPr>
    <w:rPr>
      <w:caps/>
      <w:spacing w:val="10"/>
      <w:sz w:val="18"/>
      <w:szCs w:val="18"/>
    </w:rPr>
  </w:style>
  <w:style w:type="paragraph" w:styleId="Titolo9">
    <w:name w:val="heading 9"/>
    <w:basedOn w:val="Normale"/>
    <w:next w:val="Normale"/>
    <w:link w:val="Titolo9Carattere"/>
    <w:uiPriority w:val="9"/>
    <w:semiHidden/>
    <w:unhideWhenUsed/>
    <w:qFormat/>
    <w:rsid w:val="00107569"/>
    <w:pPr>
      <w:spacing w:before="30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color w:val="333333"/>
      <w:kern w:val="1"/>
      <w:sz w:val="16"/>
      <w:szCs w:val="16"/>
      <w:lang w:eastAsia="it-IT" w:bidi="ar-SA"/>
    </w:rPr>
  </w:style>
  <w:style w:type="character" w:customStyle="1" w:styleId="Carpredefinitoparagrafo1">
    <w:name w:val="Car. predefinito paragrafo1"/>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eastAsia="Times New Roman" w:hAnsi="Symbol" w:cs="Symbol" w:hint="default"/>
      <w:color w:val="333333"/>
      <w:kern w:val="1"/>
      <w:sz w:val="16"/>
      <w:szCs w:val="16"/>
      <w:lang w:bidi="ar-SA"/>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Carpredefinitoparagrafo2">
    <w:name w:val="Car. predefinito paragrafo2"/>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Carpredefinitoparagrafo10">
    <w:name w:val="Car. predefinito paragrafo1"/>
  </w:style>
  <w:style w:type="character" w:styleId="Collegamentoipertestuale">
    <w:name w:val="Hyperlink"/>
    <w:uiPriority w:val="99"/>
    <w:rPr>
      <w:color w:val="000080"/>
      <w:u w:val="single"/>
    </w:rPr>
  </w:style>
  <w:style w:type="paragraph" w:customStyle="1" w:styleId="Titolo10">
    <w:name w:val="Titolo1"/>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next w:val="Normale"/>
    <w:uiPriority w:val="35"/>
    <w:unhideWhenUsed/>
    <w:qFormat/>
    <w:rsid w:val="00107569"/>
    <w:rPr>
      <w:b/>
      <w:bCs/>
      <w:color w:val="365F91"/>
      <w:sz w:val="16"/>
      <w:szCs w:val="16"/>
    </w:rPr>
  </w:style>
  <w:style w:type="paragraph" w:customStyle="1" w:styleId="Indice">
    <w:name w:val="Indice"/>
    <w:basedOn w:val="Normale"/>
    <w:pPr>
      <w:suppressLineNumbers/>
    </w:pPr>
    <w:rPr>
      <w:rFonts w:cs="Mangal"/>
    </w:rPr>
  </w:style>
  <w:style w:type="paragraph" w:customStyle="1" w:styleId="Titolo11">
    <w:name w:val="Titolo1"/>
    <w:basedOn w:val="Normale"/>
    <w:next w:val="Corpotesto"/>
    <w:pPr>
      <w:keepNext/>
      <w:spacing w:before="240" w:after="120"/>
    </w:pPr>
    <w:rPr>
      <w:rFonts w:ascii="Arial" w:eastAsia="Arial Unicode MS" w:hAnsi="Arial" w:cs="Mangal"/>
      <w:sz w:val="28"/>
      <w:szCs w:val="28"/>
    </w:rPr>
  </w:style>
  <w:style w:type="paragraph" w:customStyle="1" w:styleId="Titolo30">
    <w:name w:val="Titolo3"/>
    <w:basedOn w:val="Normale"/>
    <w:next w:val="Corpotesto"/>
    <w:pPr>
      <w:keepNext/>
      <w:spacing w:before="240" w:after="120"/>
    </w:pPr>
    <w:rPr>
      <w:rFonts w:ascii="Liberation Sans" w:eastAsia="Microsoft YaHei" w:hAnsi="Liberation Sans" w:cs="Arial"/>
      <w:sz w:val="28"/>
      <w:szCs w:val="28"/>
    </w:rPr>
  </w:style>
  <w:style w:type="paragraph" w:customStyle="1" w:styleId="Titolo20">
    <w:name w:val="Titolo2"/>
    <w:basedOn w:val="Titolo11"/>
    <w:next w:val="Corpotesto"/>
    <w:pPr>
      <w:jc w:val="center"/>
    </w:pPr>
    <w:rPr>
      <w:b/>
      <w:bCs/>
      <w:sz w:val="56"/>
      <w:szCs w:val="56"/>
    </w:rPr>
  </w:style>
  <w:style w:type="paragraph" w:customStyle="1" w:styleId="Contenutocornice">
    <w:name w:val="Contenuto cornice"/>
    <w:basedOn w:val="Normale"/>
  </w:style>
  <w:style w:type="paragraph" w:styleId="Intestazione">
    <w:name w:val="header"/>
    <w:basedOn w:val="Normale"/>
    <w:link w:val="IntestazioneCarattere"/>
    <w:uiPriority w:val="99"/>
    <w:pPr>
      <w:suppressLineNumbers/>
      <w:tabs>
        <w:tab w:val="center" w:pos="4819"/>
        <w:tab w:val="right" w:pos="9638"/>
      </w:tabs>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Pidipagina">
    <w:name w:val="footer"/>
    <w:basedOn w:val="Normale"/>
    <w:pPr>
      <w:suppressLineNumbers/>
      <w:tabs>
        <w:tab w:val="center" w:pos="4819"/>
        <w:tab w:val="right" w:pos="9638"/>
      </w:tabs>
    </w:pPr>
  </w:style>
  <w:style w:type="paragraph" w:customStyle="1" w:styleId="Citazione1">
    <w:name w:val="Citazione1"/>
    <w:basedOn w:val="Normale"/>
    <w:pPr>
      <w:spacing w:after="283"/>
      <w:ind w:left="567" w:right="567"/>
    </w:pPr>
  </w:style>
  <w:style w:type="paragraph" w:customStyle="1" w:styleId="Quotations">
    <w:name w:val="Quotations"/>
    <w:basedOn w:val="Normale"/>
    <w:pPr>
      <w:spacing w:after="283"/>
      <w:ind w:left="567" w:right="567"/>
    </w:pPr>
  </w:style>
  <w:style w:type="paragraph" w:styleId="Sottotitolo">
    <w:name w:val="Subtitle"/>
    <w:basedOn w:val="Normale"/>
    <w:next w:val="Normale"/>
    <w:link w:val="SottotitoloCarattere"/>
    <w:uiPriority w:val="11"/>
    <w:qFormat/>
    <w:rsid w:val="00107569"/>
    <w:pPr>
      <w:spacing w:after="1000"/>
    </w:pPr>
    <w:rPr>
      <w:caps/>
      <w:color w:val="595959"/>
      <w:spacing w:val="10"/>
    </w:rPr>
  </w:style>
  <w:style w:type="paragraph" w:customStyle="1" w:styleId="Paragrafoelenco1">
    <w:name w:val="Paragrafo elenco1"/>
    <w:basedOn w:val="Normale"/>
    <w:pPr>
      <w:ind w:left="720"/>
      <w:contextualSpacing/>
    </w:pPr>
    <w:rPr>
      <w:szCs w:val="21"/>
    </w:rPr>
  </w:style>
  <w:style w:type="paragraph" w:customStyle="1" w:styleId="NormaleWeb1">
    <w:name w:val="Normale (Web)1"/>
    <w:basedOn w:val="Normale"/>
    <w:pPr>
      <w:spacing w:before="100" w:after="100"/>
    </w:pPr>
    <w:rPr>
      <w:kern w:val="1"/>
    </w:rPr>
  </w:style>
  <w:style w:type="paragraph" w:styleId="NormaleWeb">
    <w:name w:val="Normal (Web)"/>
    <w:basedOn w:val="Normale"/>
    <w:uiPriority w:val="99"/>
    <w:unhideWhenUsed/>
    <w:rsid w:val="00DF43C4"/>
    <w:pPr>
      <w:spacing w:before="100" w:beforeAutospacing="1" w:after="100" w:afterAutospacing="1"/>
    </w:pPr>
  </w:style>
  <w:style w:type="character" w:customStyle="1" w:styleId="Titolo1Carattere">
    <w:name w:val="Titolo 1 Carattere"/>
    <w:link w:val="Titolo1"/>
    <w:uiPriority w:val="9"/>
    <w:rsid w:val="00107569"/>
    <w:rPr>
      <w:b/>
      <w:bCs/>
      <w:caps/>
      <w:color w:val="FFFFFF"/>
      <w:spacing w:val="15"/>
      <w:shd w:val="clear" w:color="auto" w:fill="4F81BD"/>
    </w:rPr>
  </w:style>
  <w:style w:type="character" w:customStyle="1" w:styleId="Titolo2Carattere">
    <w:name w:val="Titolo 2 Carattere"/>
    <w:link w:val="Titolo2"/>
    <w:uiPriority w:val="9"/>
    <w:rsid w:val="00107569"/>
    <w:rPr>
      <w:caps/>
      <w:spacing w:val="15"/>
      <w:shd w:val="clear" w:color="auto" w:fill="DBE5F1"/>
    </w:rPr>
  </w:style>
  <w:style w:type="character" w:customStyle="1" w:styleId="Titolo3Carattere">
    <w:name w:val="Titolo 3 Carattere"/>
    <w:link w:val="Titolo3"/>
    <w:uiPriority w:val="9"/>
    <w:rsid w:val="00107569"/>
    <w:rPr>
      <w:caps/>
      <w:color w:val="243F60"/>
      <w:spacing w:val="15"/>
    </w:rPr>
  </w:style>
  <w:style w:type="character" w:customStyle="1" w:styleId="Titolo4Carattere">
    <w:name w:val="Titolo 4 Carattere"/>
    <w:link w:val="Titolo4"/>
    <w:uiPriority w:val="9"/>
    <w:semiHidden/>
    <w:rsid w:val="00107569"/>
    <w:rPr>
      <w:caps/>
      <w:color w:val="365F91"/>
      <w:spacing w:val="10"/>
    </w:rPr>
  </w:style>
  <w:style w:type="character" w:customStyle="1" w:styleId="Titolo5Carattere">
    <w:name w:val="Titolo 5 Carattere"/>
    <w:link w:val="Titolo5"/>
    <w:uiPriority w:val="9"/>
    <w:semiHidden/>
    <w:rsid w:val="00107569"/>
    <w:rPr>
      <w:caps/>
      <w:color w:val="365F91"/>
      <w:spacing w:val="10"/>
    </w:rPr>
  </w:style>
  <w:style w:type="character" w:customStyle="1" w:styleId="Titolo6Carattere">
    <w:name w:val="Titolo 6 Carattere"/>
    <w:link w:val="Titolo6"/>
    <w:uiPriority w:val="9"/>
    <w:semiHidden/>
    <w:rsid w:val="00107569"/>
    <w:rPr>
      <w:caps/>
      <w:color w:val="365F91"/>
      <w:spacing w:val="10"/>
    </w:rPr>
  </w:style>
  <w:style w:type="character" w:customStyle="1" w:styleId="Titolo7Carattere">
    <w:name w:val="Titolo 7 Carattere"/>
    <w:link w:val="Titolo7"/>
    <w:uiPriority w:val="9"/>
    <w:semiHidden/>
    <w:rsid w:val="00107569"/>
    <w:rPr>
      <w:caps/>
      <w:color w:val="365F91"/>
      <w:spacing w:val="10"/>
    </w:rPr>
  </w:style>
  <w:style w:type="character" w:customStyle="1" w:styleId="Titolo8Carattere">
    <w:name w:val="Titolo 8 Carattere"/>
    <w:link w:val="Titolo8"/>
    <w:uiPriority w:val="9"/>
    <w:semiHidden/>
    <w:rsid w:val="00107569"/>
    <w:rPr>
      <w:caps/>
      <w:spacing w:val="10"/>
      <w:sz w:val="18"/>
      <w:szCs w:val="18"/>
    </w:rPr>
  </w:style>
  <w:style w:type="character" w:customStyle="1" w:styleId="Titolo9Carattere">
    <w:name w:val="Titolo 9 Carattere"/>
    <w:link w:val="Titolo9"/>
    <w:uiPriority w:val="9"/>
    <w:semiHidden/>
    <w:rsid w:val="00107569"/>
    <w:rPr>
      <w:i/>
      <w:caps/>
      <w:spacing w:val="10"/>
      <w:sz w:val="18"/>
      <w:szCs w:val="18"/>
    </w:rPr>
  </w:style>
  <w:style w:type="paragraph" w:styleId="Titolo">
    <w:name w:val="Title"/>
    <w:basedOn w:val="Normale"/>
    <w:next w:val="Normale"/>
    <w:link w:val="TitoloCarattere"/>
    <w:uiPriority w:val="10"/>
    <w:qFormat/>
    <w:rsid w:val="00107569"/>
    <w:pPr>
      <w:spacing w:before="720"/>
    </w:pPr>
    <w:rPr>
      <w:caps/>
      <w:color w:val="4F81BD"/>
      <w:spacing w:val="10"/>
      <w:kern w:val="28"/>
      <w:sz w:val="52"/>
      <w:szCs w:val="52"/>
    </w:rPr>
  </w:style>
  <w:style w:type="character" w:customStyle="1" w:styleId="TitoloCarattere">
    <w:name w:val="Titolo Carattere"/>
    <w:link w:val="Titolo"/>
    <w:uiPriority w:val="10"/>
    <w:rsid w:val="00107569"/>
    <w:rPr>
      <w:caps/>
      <w:color w:val="4F81BD"/>
      <w:spacing w:val="10"/>
      <w:kern w:val="28"/>
      <w:sz w:val="52"/>
      <w:szCs w:val="52"/>
    </w:rPr>
  </w:style>
  <w:style w:type="character" w:customStyle="1" w:styleId="SottotitoloCarattere">
    <w:name w:val="Sottotitolo Carattere"/>
    <w:link w:val="Sottotitolo"/>
    <w:uiPriority w:val="11"/>
    <w:rsid w:val="00107569"/>
    <w:rPr>
      <w:caps/>
      <w:color w:val="595959"/>
      <w:spacing w:val="10"/>
      <w:sz w:val="24"/>
      <w:szCs w:val="24"/>
    </w:rPr>
  </w:style>
  <w:style w:type="character" w:styleId="Enfasigrassetto">
    <w:name w:val="Strong"/>
    <w:uiPriority w:val="22"/>
    <w:qFormat/>
    <w:rsid w:val="00107569"/>
    <w:rPr>
      <w:b/>
      <w:bCs/>
    </w:rPr>
  </w:style>
  <w:style w:type="character" w:styleId="Enfasicorsivo">
    <w:name w:val="Emphasis"/>
    <w:uiPriority w:val="20"/>
    <w:qFormat/>
    <w:rsid w:val="00107569"/>
    <w:rPr>
      <w:caps/>
      <w:color w:val="243F60"/>
      <w:spacing w:val="5"/>
    </w:rPr>
  </w:style>
  <w:style w:type="paragraph" w:styleId="Nessunaspaziatura">
    <w:name w:val="No Spacing"/>
    <w:basedOn w:val="Normale"/>
    <w:link w:val="NessunaspaziaturaCarattere"/>
    <w:uiPriority w:val="1"/>
    <w:qFormat/>
    <w:rsid w:val="00107569"/>
  </w:style>
  <w:style w:type="character" w:customStyle="1" w:styleId="NessunaspaziaturaCarattere">
    <w:name w:val="Nessuna spaziatura Carattere"/>
    <w:link w:val="Nessunaspaziatura"/>
    <w:uiPriority w:val="1"/>
    <w:rsid w:val="00107569"/>
    <w:rPr>
      <w:sz w:val="20"/>
      <w:szCs w:val="20"/>
    </w:rPr>
  </w:style>
  <w:style w:type="paragraph" w:styleId="Paragrafoelenco">
    <w:name w:val="List Paragraph"/>
    <w:basedOn w:val="Normale"/>
    <w:uiPriority w:val="34"/>
    <w:qFormat/>
    <w:rsid w:val="00107569"/>
    <w:pPr>
      <w:ind w:left="720"/>
      <w:contextualSpacing/>
    </w:pPr>
  </w:style>
  <w:style w:type="paragraph" w:styleId="Citazione">
    <w:name w:val="Quote"/>
    <w:basedOn w:val="Normale"/>
    <w:next w:val="Normale"/>
    <w:link w:val="CitazioneCarattere"/>
    <w:uiPriority w:val="29"/>
    <w:qFormat/>
    <w:rsid w:val="00107569"/>
    <w:rPr>
      <w:i/>
      <w:iCs/>
    </w:rPr>
  </w:style>
  <w:style w:type="character" w:customStyle="1" w:styleId="CitazioneCarattere">
    <w:name w:val="Citazione Carattere"/>
    <w:link w:val="Citazione"/>
    <w:uiPriority w:val="29"/>
    <w:rsid w:val="00107569"/>
    <w:rPr>
      <w:i/>
      <w:iCs/>
      <w:sz w:val="20"/>
      <w:szCs w:val="20"/>
    </w:rPr>
  </w:style>
  <w:style w:type="paragraph" w:styleId="Citazioneintensa">
    <w:name w:val="Intense Quote"/>
    <w:basedOn w:val="Normale"/>
    <w:next w:val="Normale"/>
    <w:link w:val="CitazioneintensaCarattere"/>
    <w:uiPriority w:val="30"/>
    <w:qFormat/>
    <w:rsid w:val="00107569"/>
    <w:pPr>
      <w:pBdr>
        <w:top w:val="single" w:sz="4" w:space="10" w:color="4F81BD"/>
        <w:left w:val="single" w:sz="4" w:space="10" w:color="4F81BD"/>
      </w:pBdr>
      <w:ind w:left="1296" w:right="1152"/>
      <w:jc w:val="both"/>
    </w:pPr>
    <w:rPr>
      <w:i/>
      <w:iCs/>
      <w:color w:val="4F81BD"/>
    </w:rPr>
  </w:style>
  <w:style w:type="character" w:customStyle="1" w:styleId="CitazioneintensaCarattere">
    <w:name w:val="Citazione intensa Carattere"/>
    <w:link w:val="Citazioneintensa"/>
    <w:uiPriority w:val="30"/>
    <w:rsid w:val="00107569"/>
    <w:rPr>
      <w:i/>
      <w:iCs/>
      <w:color w:val="4F81BD"/>
      <w:sz w:val="20"/>
      <w:szCs w:val="20"/>
    </w:rPr>
  </w:style>
  <w:style w:type="character" w:styleId="Enfasidelicata">
    <w:name w:val="Subtle Emphasis"/>
    <w:uiPriority w:val="19"/>
    <w:qFormat/>
    <w:rsid w:val="00107569"/>
    <w:rPr>
      <w:i/>
      <w:iCs/>
      <w:color w:val="243F60"/>
    </w:rPr>
  </w:style>
  <w:style w:type="character" w:styleId="Enfasiintensa">
    <w:name w:val="Intense Emphasis"/>
    <w:uiPriority w:val="21"/>
    <w:qFormat/>
    <w:rsid w:val="00107569"/>
    <w:rPr>
      <w:b/>
      <w:bCs/>
      <w:caps/>
      <w:color w:val="243F60"/>
      <w:spacing w:val="10"/>
    </w:rPr>
  </w:style>
  <w:style w:type="character" w:styleId="Riferimentodelicato">
    <w:name w:val="Subtle Reference"/>
    <w:uiPriority w:val="31"/>
    <w:qFormat/>
    <w:rsid w:val="00107569"/>
    <w:rPr>
      <w:b/>
      <w:bCs/>
      <w:color w:val="4F81BD"/>
    </w:rPr>
  </w:style>
  <w:style w:type="character" w:styleId="Riferimentointenso">
    <w:name w:val="Intense Reference"/>
    <w:uiPriority w:val="32"/>
    <w:qFormat/>
    <w:rsid w:val="00107569"/>
    <w:rPr>
      <w:b/>
      <w:bCs/>
      <w:i/>
      <w:iCs/>
      <w:caps/>
      <w:color w:val="4F81BD"/>
    </w:rPr>
  </w:style>
  <w:style w:type="character" w:styleId="Titolodellibro">
    <w:name w:val="Book Title"/>
    <w:uiPriority w:val="33"/>
    <w:qFormat/>
    <w:rsid w:val="00107569"/>
    <w:rPr>
      <w:b/>
      <w:bCs/>
      <w:i/>
      <w:iCs/>
      <w:spacing w:val="9"/>
    </w:rPr>
  </w:style>
  <w:style w:type="paragraph" w:styleId="Titolosommario">
    <w:name w:val="TOC Heading"/>
    <w:basedOn w:val="Titolo1"/>
    <w:next w:val="Normale"/>
    <w:uiPriority w:val="39"/>
    <w:semiHidden/>
    <w:unhideWhenUsed/>
    <w:qFormat/>
    <w:rsid w:val="00107569"/>
    <w:pPr>
      <w:outlineLvl w:val="9"/>
    </w:pPr>
  </w:style>
  <w:style w:type="paragraph" w:customStyle="1" w:styleId="PersonalName">
    <w:name w:val="Personal Name"/>
    <w:basedOn w:val="Titolo"/>
    <w:rsid w:val="00107569"/>
    <w:rPr>
      <w:rFonts w:ascii="Impact" w:hAnsi="Impact"/>
      <w:b/>
      <w:caps w:val="0"/>
      <w:color w:val="000000"/>
      <w:sz w:val="28"/>
      <w:szCs w:val="28"/>
    </w:rPr>
  </w:style>
  <w:style w:type="character" w:customStyle="1" w:styleId="IntestazioneCarattere">
    <w:name w:val="Intestazione Carattere"/>
    <w:link w:val="Intestazione"/>
    <w:uiPriority w:val="99"/>
    <w:rsid w:val="0000604E"/>
  </w:style>
  <w:style w:type="character" w:styleId="Numeropagina">
    <w:name w:val="page number"/>
    <w:basedOn w:val="Carpredefinitoparagrafo"/>
    <w:uiPriority w:val="99"/>
    <w:semiHidden/>
    <w:unhideWhenUsed/>
    <w:rsid w:val="0000604E"/>
  </w:style>
  <w:style w:type="table" w:styleId="Grigliatabella">
    <w:name w:val="Table Grid"/>
    <w:basedOn w:val="Tabellanormale"/>
    <w:uiPriority w:val="39"/>
    <w:rsid w:val="00006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ons">
    <w:name w:val="icons"/>
    <w:basedOn w:val="Normale"/>
    <w:rsid w:val="0000604E"/>
    <w:pPr>
      <w:spacing w:before="100" w:beforeAutospacing="1" w:after="100" w:afterAutospacing="1"/>
    </w:pPr>
  </w:style>
  <w:style w:type="character" w:customStyle="1" w:styleId="apple-converted-space">
    <w:name w:val="apple-converted-space"/>
    <w:basedOn w:val="Carpredefinitoparagrafo"/>
    <w:rsid w:val="005516F8"/>
  </w:style>
  <w:style w:type="paragraph" w:customStyle="1" w:styleId="TitleProduct">
    <w:name w:val="Title Product"/>
    <w:basedOn w:val="Normale"/>
    <w:rsid w:val="00BB5A04"/>
    <w:pPr>
      <w:jc w:val="both"/>
    </w:pPr>
    <w:rPr>
      <w:rFonts w:ascii="Helvetica Neue" w:eastAsia="Helvetica Neue" w:hAnsi="Helvetica Neue" w:cs="Helvetica Neue"/>
      <w:b/>
      <w:color w:val="000000"/>
      <w:sz w:val="22"/>
      <w:szCs w:val="22"/>
      <w:u w:val="single"/>
      <w:lang w:val="en-US"/>
    </w:rPr>
  </w:style>
  <w:style w:type="paragraph" w:customStyle="1" w:styleId="Highlight">
    <w:name w:val="Highlight"/>
    <w:basedOn w:val="Normale"/>
    <w:link w:val="HighlightChar"/>
    <w:qFormat/>
    <w:rsid w:val="00962EC9"/>
    <w:pPr>
      <w:jc w:val="center"/>
    </w:pPr>
    <w:rPr>
      <w:rFonts w:ascii="Open Sans" w:hAnsi="Open Sans" w:cs="Open Sans"/>
      <w:b/>
      <w:bCs/>
      <w:color w:val="FFFFFF"/>
      <w:sz w:val="22"/>
      <w:szCs w:val="22"/>
      <w:lang w:val="en-US"/>
    </w:rPr>
  </w:style>
  <w:style w:type="character" w:customStyle="1" w:styleId="HighlightChar">
    <w:name w:val="Highlight Char"/>
    <w:basedOn w:val="Carpredefinitoparagrafo"/>
    <w:link w:val="Highlight"/>
    <w:rsid w:val="00962EC9"/>
    <w:rPr>
      <w:rFonts w:ascii="Open Sans" w:hAnsi="Open Sans" w:cs="Open Sans"/>
      <w:b/>
      <w:bCs/>
      <w:color w:val="FFFFFF"/>
      <w:sz w:val="22"/>
      <w:szCs w:val="22"/>
      <w:lang w:val="en-US"/>
    </w:rPr>
  </w:style>
  <w:style w:type="paragraph" w:customStyle="1" w:styleId="L">
    <w:name w:val="L"/>
    <w:basedOn w:val="Normale"/>
    <w:rsid w:val="005278BE"/>
    <w:pPr>
      <w:suppressAutoHyphens/>
      <w:autoSpaceDN w:val="0"/>
      <w:textAlignment w:val="baseline"/>
    </w:pPr>
    <w:rPr>
      <w:kern w:val="3"/>
      <w:szCs w:val="20"/>
      <w:lang w:eastAsia="zh-CN"/>
    </w:rPr>
  </w:style>
  <w:style w:type="paragraph" w:styleId="Testonormale">
    <w:name w:val="Plain Text"/>
    <w:basedOn w:val="Normale"/>
    <w:link w:val="TestonormaleCarattere"/>
    <w:uiPriority w:val="99"/>
    <w:unhideWhenUsed/>
    <w:rsid w:val="005278BE"/>
    <w:rPr>
      <w:rFonts w:ascii="Consolas" w:eastAsiaTheme="minorHAnsi" w:hAnsi="Consolas" w:cs="Consolas"/>
      <w:sz w:val="21"/>
      <w:szCs w:val="21"/>
    </w:rPr>
  </w:style>
  <w:style w:type="character" w:customStyle="1" w:styleId="TestonormaleCarattere">
    <w:name w:val="Testo normale Carattere"/>
    <w:basedOn w:val="Carpredefinitoparagrafo"/>
    <w:link w:val="Testonormale"/>
    <w:uiPriority w:val="99"/>
    <w:rsid w:val="005278BE"/>
    <w:rPr>
      <w:rFonts w:ascii="Consolas" w:eastAsiaTheme="minorHAnsi" w:hAnsi="Consolas" w:cs="Consolas"/>
      <w:sz w:val="21"/>
      <w:szCs w:val="21"/>
    </w:rPr>
  </w:style>
  <w:style w:type="paragraph" w:customStyle="1" w:styleId="parrafo">
    <w:name w:val="parrafo"/>
    <w:basedOn w:val="Normale"/>
    <w:rsid w:val="00DE4760"/>
    <w:pPr>
      <w:spacing w:after="170" w:line="276" w:lineRule="auto"/>
      <w:jc w:val="both"/>
    </w:pPr>
    <w:rPr>
      <w:rFonts w:ascii="Arial" w:eastAsia="Arial" w:hAnsi="Arial" w:cs="Arial"/>
      <w:sz w:val="20"/>
      <w:szCs w:val="20"/>
      <w:lang w:val="es-PE" w:eastAsia="es-PE"/>
    </w:rPr>
  </w:style>
  <w:style w:type="character" w:styleId="Menzionenonrisolta">
    <w:name w:val="Unresolved Mention"/>
    <w:basedOn w:val="Carpredefinitoparagrafo"/>
    <w:uiPriority w:val="99"/>
    <w:semiHidden/>
    <w:unhideWhenUsed/>
    <w:rsid w:val="00727C97"/>
    <w:rPr>
      <w:color w:val="605E5C"/>
      <w:shd w:val="clear" w:color="auto" w:fill="E1DFDD"/>
    </w:rPr>
  </w:style>
  <w:style w:type="paragraph" w:styleId="Testofumetto">
    <w:name w:val="Balloon Text"/>
    <w:basedOn w:val="Normale"/>
    <w:link w:val="TestofumettoCarattere"/>
    <w:uiPriority w:val="99"/>
    <w:semiHidden/>
    <w:unhideWhenUsed/>
    <w:rsid w:val="00ED52C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D52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4949">
      <w:bodyDiv w:val="1"/>
      <w:marLeft w:val="0"/>
      <w:marRight w:val="0"/>
      <w:marTop w:val="0"/>
      <w:marBottom w:val="0"/>
      <w:divBdr>
        <w:top w:val="none" w:sz="0" w:space="0" w:color="auto"/>
        <w:left w:val="none" w:sz="0" w:space="0" w:color="auto"/>
        <w:bottom w:val="none" w:sz="0" w:space="0" w:color="auto"/>
        <w:right w:val="none" w:sz="0" w:space="0" w:color="auto"/>
      </w:divBdr>
      <w:divsChild>
        <w:div w:id="1292593583">
          <w:marLeft w:val="450"/>
          <w:marRight w:val="0"/>
          <w:marTop w:val="0"/>
          <w:marBottom w:val="0"/>
          <w:divBdr>
            <w:top w:val="none" w:sz="0" w:space="0" w:color="auto"/>
            <w:left w:val="none" w:sz="0" w:space="0" w:color="auto"/>
            <w:bottom w:val="none" w:sz="0" w:space="0" w:color="auto"/>
            <w:right w:val="none" w:sz="0" w:space="0" w:color="auto"/>
          </w:divBdr>
          <w:divsChild>
            <w:div w:id="1412462879">
              <w:marLeft w:val="0"/>
              <w:marRight w:val="0"/>
              <w:marTop w:val="150"/>
              <w:marBottom w:val="150"/>
              <w:divBdr>
                <w:top w:val="none" w:sz="0" w:space="0" w:color="auto"/>
                <w:left w:val="none" w:sz="0" w:space="0" w:color="auto"/>
                <w:bottom w:val="none" w:sz="0" w:space="0" w:color="auto"/>
                <w:right w:val="none" w:sz="0" w:space="0" w:color="auto"/>
              </w:divBdr>
            </w:div>
          </w:divsChild>
        </w:div>
        <w:div w:id="1949895638">
          <w:marLeft w:val="0"/>
          <w:marRight w:val="0"/>
          <w:marTop w:val="0"/>
          <w:marBottom w:val="0"/>
          <w:divBdr>
            <w:top w:val="none" w:sz="0" w:space="0" w:color="auto"/>
            <w:left w:val="none" w:sz="0" w:space="0" w:color="auto"/>
            <w:bottom w:val="none" w:sz="0" w:space="0" w:color="auto"/>
            <w:right w:val="none" w:sz="0" w:space="0" w:color="auto"/>
          </w:divBdr>
          <w:divsChild>
            <w:div w:id="33635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280">
      <w:bodyDiv w:val="1"/>
      <w:marLeft w:val="0"/>
      <w:marRight w:val="0"/>
      <w:marTop w:val="0"/>
      <w:marBottom w:val="0"/>
      <w:divBdr>
        <w:top w:val="none" w:sz="0" w:space="0" w:color="auto"/>
        <w:left w:val="none" w:sz="0" w:space="0" w:color="auto"/>
        <w:bottom w:val="none" w:sz="0" w:space="0" w:color="auto"/>
        <w:right w:val="none" w:sz="0" w:space="0" w:color="auto"/>
      </w:divBdr>
      <w:divsChild>
        <w:div w:id="2105376410">
          <w:marLeft w:val="0"/>
          <w:marRight w:val="0"/>
          <w:marTop w:val="0"/>
          <w:marBottom w:val="0"/>
          <w:divBdr>
            <w:top w:val="none" w:sz="0" w:space="0" w:color="auto"/>
            <w:left w:val="none" w:sz="0" w:space="0" w:color="auto"/>
            <w:bottom w:val="none" w:sz="0" w:space="0" w:color="auto"/>
            <w:right w:val="none" w:sz="0" w:space="0" w:color="auto"/>
          </w:divBdr>
          <w:divsChild>
            <w:div w:id="631247419">
              <w:marLeft w:val="0"/>
              <w:marRight w:val="0"/>
              <w:marTop w:val="0"/>
              <w:marBottom w:val="0"/>
              <w:divBdr>
                <w:top w:val="none" w:sz="0" w:space="0" w:color="auto"/>
                <w:left w:val="none" w:sz="0" w:space="0" w:color="auto"/>
                <w:bottom w:val="none" w:sz="0" w:space="0" w:color="auto"/>
                <w:right w:val="none" w:sz="0" w:space="0" w:color="auto"/>
              </w:divBdr>
              <w:divsChild>
                <w:div w:id="899096829">
                  <w:marLeft w:val="0"/>
                  <w:marRight w:val="0"/>
                  <w:marTop w:val="0"/>
                  <w:marBottom w:val="0"/>
                  <w:divBdr>
                    <w:top w:val="none" w:sz="0" w:space="0" w:color="auto"/>
                    <w:left w:val="none" w:sz="0" w:space="0" w:color="auto"/>
                    <w:bottom w:val="none" w:sz="0" w:space="0" w:color="auto"/>
                    <w:right w:val="none" w:sz="0" w:space="0" w:color="auto"/>
                  </w:divBdr>
                  <w:divsChild>
                    <w:div w:id="5267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8844">
      <w:bodyDiv w:val="1"/>
      <w:marLeft w:val="0"/>
      <w:marRight w:val="0"/>
      <w:marTop w:val="0"/>
      <w:marBottom w:val="0"/>
      <w:divBdr>
        <w:top w:val="none" w:sz="0" w:space="0" w:color="auto"/>
        <w:left w:val="none" w:sz="0" w:space="0" w:color="auto"/>
        <w:bottom w:val="none" w:sz="0" w:space="0" w:color="auto"/>
        <w:right w:val="none" w:sz="0" w:space="0" w:color="auto"/>
      </w:divBdr>
      <w:divsChild>
        <w:div w:id="933169676">
          <w:marLeft w:val="0"/>
          <w:marRight w:val="0"/>
          <w:marTop w:val="0"/>
          <w:marBottom w:val="0"/>
          <w:divBdr>
            <w:top w:val="none" w:sz="0" w:space="0" w:color="auto"/>
            <w:left w:val="none" w:sz="0" w:space="0" w:color="auto"/>
            <w:bottom w:val="none" w:sz="0" w:space="0" w:color="auto"/>
            <w:right w:val="none" w:sz="0" w:space="0" w:color="auto"/>
          </w:divBdr>
          <w:divsChild>
            <w:div w:id="479343681">
              <w:marLeft w:val="0"/>
              <w:marRight w:val="0"/>
              <w:marTop w:val="0"/>
              <w:marBottom w:val="0"/>
              <w:divBdr>
                <w:top w:val="none" w:sz="0" w:space="0" w:color="auto"/>
                <w:left w:val="none" w:sz="0" w:space="0" w:color="auto"/>
                <w:bottom w:val="none" w:sz="0" w:space="0" w:color="auto"/>
                <w:right w:val="none" w:sz="0" w:space="0" w:color="auto"/>
              </w:divBdr>
              <w:divsChild>
                <w:div w:id="3744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7260">
      <w:bodyDiv w:val="1"/>
      <w:marLeft w:val="0"/>
      <w:marRight w:val="0"/>
      <w:marTop w:val="0"/>
      <w:marBottom w:val="0"/>
      <w:divBdr>
        <w:top w:val="none" w:sz="0" w:space="0" w:color="auto"/>
        <w:left w:val="none" w:sz="0" w:space="0" w:color="auto"/>
        <w:bottom w:val="none" w:sz="0" w:space="0" w:color="auto"/>
        <w:right w:val="none" w:sz="0" w:space="0" w:color="auto"/>
      </w:divBdr>
    </w:div>
    <w:div w:id="110319510">
      <w:bodyDiv w:val="1"/>
      <w:marLeft w:val="0"/>
      <w:marRight w:val="0"/>
      <w:marTop w:val="0"/>
      <w:marBottom w:val="0"/>
      <w:divBdr>
        <w:top w:val="none" w:sz="0" w:space="0" w:color="auto"/>
        <w:left w:val="none" w:sz="0" w:space="0" w:color="auto"/>
        <w:bottom w:val="none" w:sz="0" w:space="0" w:color="auto"/>
        <w:right w:val="none" w:sz="0" w:space="0" w:color="auto"/>
      </w:divBdr>
    </w:div>
    <w:div w:id="110706134">
      <w:bodyDiv w:val="1"/>
      <w:marLeft w:val="0"/>
      <w:marRight w:val="0"/>
      <w:marTop w:val="0"/>
      <w:marBottom w:val="0"/>
      <w:divBdr>
        <w:top w:val="none" w:sz="0" w:space="0" w:color="auto"/>
        <w:left w:val="none" w:sz="0" w:space="0" w:color="auto"/>
        <w:bottom w:val="none" w:sz="0" w:space="0" w:color="auto"/>
        <w:right w:val="none" w:sz="0" w:space="0" w:color="auto"/>
      </w:divBdr>
      <w:divsChild>
        <w:div w:id="1678270387">
          <w:marLeft w:val="0"/>
          <w:marRight w:val="0"/>
          <w:marTop w:val="0"/>
          <w:marBottom w:val="0"/>
          <w:divBdr>
            <w:top w:val="none" w:sz="0" w:space="0" w:color="auto"/>
            <w:left w:val="none" w:sz="0" w:space="0" w:color="auto"/>
            <w:bottom w:val="none" w:sz="0" w:space="0" w:color="auto"/>
            <w:right w:val="none" w:sz="0" w:space="0" w:color="auto"/>
          </w:divBdr>
          <w:divsChild>
            <w:div w:id="971255173">
              <w:marLeft w:val="0"/>
              <w:marRight w:val="0"/>
              <w:marTop w:val="0"/>
              <w:marBottom w:val="0"/>
              <w:divBdr>
                <w:top w:val="none" w:sz="0" w:space="0" w:color="auto"/>
                <w:left w:val="none" w:sz="0" w:space="0" w:color="auto"/>
                <w:bottom w:val="none" w:sz="0" w:space="0" w:color="auto"/>
                <w:right w:val="none" w:sz="0" w:space="0" w:color="auto"/>
              </w:divBdr>
              <w:divsChild>
                <w:div w:id="1232159343">
                  <w:marLeft w:val="0"/>
                  <w:marRight w:val="0"/>
                  <w:marTop w:val="0"/>
                  <w:marBottom w:val="0"/>
                  <w:divBdr>
                    <w:top w:val="none" w:sz="0" w:space="0" w:color="auto"/>
                    <w:left w:val="none" w:sz="0" w:space="0" w:color="auto"/>
                    <w:bottom w:val="none" w:sz="0" w:space="0" w:color="auto"/>
                    <w:right w:val="none" w:sz="0" w:space="0" w:color="auto"/>
                  </w:divBdr>
                  <w:divsChild>
                    <w:div w:id="7636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40154">
      <w:bodyDiv w:val="1"/>
      <w:marLeft w:val="0"/>
      <w:marRight w:val="0"/>
      <w:marTop w:val="0"/>
      <w:marBottom w:val="0"/>
      <w:divBdr>
        <w:top w:val="none" w:sz="0" w:space="0" w:color="auto"/>
        <w:left w:val="none" w:sz="0" w:space="0" w:color="auto"/>
        <w:bottom w:val="none" w:sz="0" w:space="0" w:color="auto"/>
        <w:right w:val="none" w:sz="0" w:space="0" w:color="auto"/>
      </w:divBdr>
      <w:divsChild>
        <w:div w:id="1106345389">
          <w:marLeft w:val="0"/>
          <w:marRight w:val="0"/>
          <w:marTop w:val="0"/>
          <w:marBottom w:val="0"/>
          <w:divBdr>
            <w:top w:val="none" w:sz="0" w:space="0" w:color="auto"/>
            <w:left w:val="none" w:sz="0" w:space="0" w:color="auto"/>
            <w:bottom w:val="none" w:sz="0" w:space="0" w:color="auto"/>
            <w:right w:val="none" w:sz="0" w:space="0" w:color="auto"/>
          </w:divBdr>
          <w:divsChild>
            <w:div w:id="353506217">
              <w:marLeft w:val="0"/>
              <w:marRight w:val="0"/>
              <w:marTop w:val="0"/>
              <w:marBottom w:val="0"/>
              <w:divBdr>
                <w:top w:val="none" w:sz="0" w:space="0" w:color="auto"/>
                <w:left w:val="none" w:sz="0" w:space="0" w:color="auto"/>
                <w:bottom w:val="none" w:sz="0" w:space="0" w:color="auto"/>
                <w:right w:val="none" w:sz="0" w:space="0" w:color="auto"/>
              </w:divBdr>
              <w:divsChild>
                <w:div w:id="463736890">
                  <w:marLeft w:val="0"/>
                  <w:marRight w:val="0"/>
                  <w:marTop w:val="0"/>
                  <w:marBottom w:val="0"/>
                  <w:divBdr>
                    <w:top w:val="none" w:sz="0" w:space="0" w:color="auto"/>
                    <w:left w:val="none" w:sz="0" w:space="0" w:color="auto"/>
                    <w:bottom w:val="none" w:sz="0" w:space="0" w:color="auto"/>
                    <w:right w:val="none" w:sz="0" w:space="0" w:color="auto"/>
                  </w:divBdr>
                  <w:divsChild>
                    <w:div w:id="3278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80981">
      <w:bodyDiv w:val="1"/>
      <w:marLeft w:val="0"/>
      <w:marRight w:val="0"/>
      <w:marTop w:val="0"/>
      <w:marBottom w:val="0"/>
      <w:divBdr>
        <w:top w:val="none" w:sz="0" w:space="0" w:color="auto"/>
        <w:left w:val="none" w:sz="0" w:space="0" w:color="auto"/>
        <w:bottom w:val="none" w:sz="0" w:space="0" w:color="auto"/>
        <w:right w:val="none" w:sz="0" w:space="0" w:color="auto"/>
      </w:divBdr>
    </w:div>
    <w:div w:id="133376677">
      <w:bodyDiv w:val="1"/>
      <w:marLeft w:val="0"/>
      <w:marRight w:val="0"/>
      <w:marTop w:val="0"/>
      <w:marBottom w:val="0"/>
      <w:divBdr>
        <w:top w:val="none" w:sz="0" w:space="0" w:color="auto"/>
        <w:left w:val="none" w:sz="0" w:space="0" w:color="auto"/>
        <w:bottom w:val="none" w:sz="0" w:space="0" w:color="auto"/>
        <w:right w:val="none" w:sz="0" w:space="0" w:color="auto"/>
      </w:divBdr>
      <w:divsChild>
        <w:div w:id="853882100">
          <w:marLeft w:val="0"/>
          <w:marRight w:val="0"/>
          <w:marTop w:val="0"/>
          <w:marBottom w:val="0"/>
          <w:divBdr>
            <w:top w:val="none" w:sz="0" w:space="0" w:color="auto"/>
            <w:left w:val="none" w:sz="0" w:space="0" w:color="auto"/>
            <w:bottom w:val="none" w:sz="0" w:space="0" w:color="auto"/>
            <w:right w:val="none" w:sz="0" w:space="0" w:color="auto"/>
          </w:divBdr>
          <w:divsChild>
            <w:div w:id="277837283">
              <w:marLeft w:val="0"/>
              <w:marRight w:val="0"/>
              <w:marTop w:val="0"/>
              <w:marBottom w:val="0"/>
              <w:divBdr>
                <w:top w:val="none" w:sz="0" w:space="0" w:color="auto"/>
                <w:left w:val="none" w:sz="0" w:space="0" w:color="auto"/>
                <w:bottom w:val="none" w:sz="0" w:space="0" w:color="auto"/>
                <w:right w:val="none" w:sz="0" w:space="0" w:color="auto"/>
              </w:divBdr>
              <w:divsChild>
                <w:div w:id="1289818843">
                  <w:marLeft w:val="0"/>
                  <w:marRight w:val="0"/>
                  <w:marTop w:val="0"/>
                  <w:marBottom w:val="0"/>
                  <w:divBdr>
                    <w:top w:val="none" w:sz="0" w:space="0" w:color="auto"/>
                    <w:left w:val="none" w:sz="0" w:space="0" w:color="auto"/>
                    <w:bottom w:val="none" w:sz="0" w:space="0" w:color="auto"/>
                    <w:right w:val="none" w:sz="0" w:space="0" w:color="auto"/>
                  </w:divBdr>
                  <w:divsChild>
                    <w:div w:id="317618250">
                      <w:marLeft w:val="0"/>
                      <w:marRight w:val="0"/>
                      <w:marTop w:val="0"/>
                      <w:marBottom w:val="0"/>
                      <w:divBdr>
                        <w:top w:val="none" w:sz="0" w:space="0" w:color="auto"/>
                        <w:left w:val="none" w:sz="0" w:space="0" w:color="auto"/>
                        <w:bottom w:val="none" w:sz="0" w:space="0" w:color="auto"/>
                        <w:right w:val="none" w:sz="0" w:space="0" w:color="auto"/>
                      </w:divBdr>
                    </w:div>
                  </w:divsChild>
                </w:div>
                <w:div w:id="1473256851">
                  <w:marLeft w:val="0"/>
                  <w:marRight w:val="0"/>
                  <w:marTop w:val="0"/>
                  <w:marBottom w:val="0"/>
                  <w:divBdr>
                    <w:top w:val="none" w:sz="0" w:space="0" w:color="auto"/>
                    <w:left w:val="none" w:sz="0" w:space="0" w:color="auto"/>
                    <w:bottom w:val="none" w:sz="0" w:space="0" w:color="auto"/>
                    <w:right w:val="none" w:sz="0" w:space="0" w:color="auto"/>
                  </w:divBdr>
                  <w:divsChild>
                    <w:div w:id="1709257710">
                      <w:marLeft w:val="0"/>
                      <w:marRight w:val="0"/>
                      <w:marTop w:val="0"/>
                      <w:marBottom w:val="0"/>
                      <w:divBdr>
                        <w:top w:val="none" w:sz="0" w:space="0" w:color="auto"/>
                        <w:left w:val="none" w:sz="0" w:space="0" w:color="auto"/>
                        <w:bottom w:val="none" w:sz="0" w:space="0" w:color="auto"/>
                        <w:right w:val="none" w:sz="0" w:space="0" w:color="auto"/>
                      </w:divBdr>
                    </w:div>
                  </w:divsChild>
                </w:div>
                <w:div w:id="1752194872">
                  <w:marLeft w:val="0"/>
                  <w:marRight w:val="0"/>
                  <w:marTop w:val="0"/>
                  <w:marBottom w:val="0"/>
                  <w:divBdr>
                    <w:top w:val="none" w:sz="0" w:space="0" w:color="auto"/>
                    <w:left w:val="none" w:sz="0" w:space="0" w:color="auto"/>
                    <w:bottom w:val="none" w:sz="0" w:space="0" w:color="auto"/>
                    <w:right w:val="none" w:sz="0" w:space="0" w:color="auto"/>
                  </w:divBdr>
                  <w:divsChild>
                    <w:div w:id="188691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032">
      <w:bodyDiv w:val="1"/>
      <w:marLeft w:val="0"/>
      <w:marRight w:val="0"/>
      <w:marTop w:val="0"/>
      <w:marBottom w:val="0"/>
      <w:divBdr>
        <w:top w:val="none" w:sz="0" w:space="0" w:color="auto"/>
        <w:left w:val="none" w:sz="0" w:space="0" w:color="auto"/>
        <w:bottom w:val="none" w:sz="0" w:space="0" w:color="auto"/>
        <w:right w:val="none" w:sz="0" w:space="0" w:color="auto"/>
      </w:divBdr>
    </w:div>
    <w:div w:id="139659947">
      <w:bodyDiv w:val="1"/>
      <w:marLeft w:val="0"/>
      <w:marRight w:val="0"/>
      <w:marTop w:val="0"/>
      <w:marBottom w:val="0"/>
      <w:divBdr>
        <w:top w:val="none" w:sz="0" w:space="0" w:color="auto"/>
        <w:left w:val="none" w:sz="0" w:space="0" w:color="auto"/>
        <w:bottom w:val="none" w:sz="0" w:space="0" w:color="auto"/>
        <w:right w:val="none" w:sz="0" w:space="0" w:color="auto"/>
      </w:divBdr>
    </w:div>
    <w:div w:id="150027758">
      <w:bodyDiv w:val="1"/>
      <w:marLeft w:val="0"/>
      <w:marRight w:val="0"/>
      <w:marTop w:val="0"/>
      <w:marBottom w:val="0"/>
      <w:divBdr>
        <w:top w:val="none" w:sz="0" w:space="0" w:color="auto"/>
        <w:left w:val="none" w:sz="0" w:space="0" w:color="auto"/>
        <w:bottom w:val="none" w:sz="0" w:space="0" w:color="auto"/>
        <w:right w:val="none" w:sz="0" w:space="0" w:color="auto"/>
      </w:divBdr>
      <w:divsChild>
        <w:div w:id="1622152784">
          <w:marLeft w:val="0"/>
          <w:marRight w:val="0"/>
          <w:marTop w:val="0"/>
          <w:marBottom w:val="0"/>
          <w:divBdr>
            <w:top w:val="none" w:sz="0" w:space="0" w:color="auto"/>
            <w:left w:val="none" w:sz="0" w:space="0" w:color="auto"/>
            <w:bottom w:val="none" w:sz="0" w:space="0" w:color="auto"/>
            <w:right w:val="none" w:sz="0" w:space="0" w:color="auto"/>
          </w:divBdr>
          <w:divsChild>
            <w:div w:id="519666175">
              <w:marLeft w:val="0"/>
              <w:marRight w:val="0"/>
              <w:marTop w:val="0"/>
              <w:marBottom w:val="0"/>
              <w:divBdr>
                <w:top w:val="none" w:sz="0" w:space="0" w:color="auto"/>
                <w:left w:val="none" w:sz="0" w:space="0" w:color="auto"/>
                <w:bottom w:val="none" w:sz="0" w:space="0" w:color="auto"/>
                <w:right w:val="none" w:sz="0" w:space="0" w:color="auto"/>
              </w:divBdr>
              <w:divsChild>
                <w:div w:id="340787451">
                  <w:marLeft w:val="0"/>
                  <w:marRight w:val="0"/>
                  <w:marTop w:val="0"/>
                  <w:marBottom w:val="0"/>
                  <w:divBdr>
                    <w:top w:val="none" w:sz="0" w:space="0" w:color="auto"/>
                    <w:left w:val="none" w:sz="0" w:space="0" w:color="auto"/>
                    <w:bottom w:val="none" w:sz="0" w:space="0" w:color="auto"/>
                    <w:right w:val="none" w:sz="0" w:space="0" w:color="auto"/>
                  </w:divBdr>
                  <w:divsChild>
                    <w:div w:id="10627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1304">
      <w:bodyDiv w:val="1"/>
      <w:marLeft w:val="0"/>
      <w:marRight w:val="0"/>
      <w:marTop w:val="0"/>
      <w:marBottom w:val="0"/>
      <w:divBdr>
        <w:top w:val="none" w:sz="0" w:space="0" w:color="auto"/>
        <w:left w:val="none" w:sz="0" w:space="0" w:color="auto"/>
        <w:bottom w:val="none" w:sz="0" w:space="0" w:color="auto"/>
        <w:right w:val="none" w:sz="0" w:space="0" w:color="auto"/>
      </w:divBdr>
    </w:div>
    <w:div w:id="159587136">
      <w:bodyDiv w:val="1"/>
      <w:marLeft w:val="0"/>
      <w:marRight w:val="0"/>
      <w:marTop w:val="0"/>
      <w:marBottom w:val="0"/>
      <w:divBdr>
        <w:top w:val="none" w:sz="0" w:space="0" w:color="auto"/>
        <w:left w:val="none" w:sz="0" w:space="0" w:color="auto"/>
        <w:bottom w:val="none" w:sz="0" w:space="0" w:color="auto"/>
        <w:right w:val="none" w:sz="0" w:space="0" w:color="auto"/>
      </w:divBdr>
    </w:div>
    <w:div w:id="188841799">
      <w:bodyDiv w:val="1"/>
      <w:marLeft w:val="0"/>
      <w:marRight w:val="0"/>
      <w:marTop w:val="0"/>
      <w:marBottom w:val="0"/>
      <w:divBdr>
        <w:top w:val="none" w:sz="0" w:space="0" w:color="auto"/>
        <w:left w:val="none" w:sz="0" w:space="0" w:color="auto"/>
        <w:bottom w:val="none" w:sz="0" w:space="0" w:color="auto"/>
        <w:right w:val="none" w:sz="0" w:space="0" w:color="auto"/>
      </w:divBdr>
      <w:divsChild>
        <w:div w:id="1442918454">
          <w:marLeft w:val="0"/>
          <w:marRight w:val="0"/>
          <w:marTop w:val="0"/>
          <w:marBottom w:val="0"/>
          <w:divBdr>
            <w:top w:val="none" w:sz="0" w:space="0" w:color="auto"/>
            <w:left w:val="none" w:sz="0" w:space="0" w:color="auto"/>
            <w:bottom w:val="none" w:sz="0" w:space="0" w:color="auto"/>
            <w:right w:val="none" w:sz="0" w:space="0" w:color="auto"/>
          </w:divBdr>
          <w:divsChild>
            <w:div w:id="1162238975">
              <w:marLeft w:val="0"/>
              <w:marRight w:val="0"/>
              <w:marTop w:val="0"/>
              <w:marBottom w:val="0"/>
              <w:divBdr>
                <w:top w:val="none" w:sz="0" w:space="0" w:color="auto"/>
                <w:left w:val="none" w:sz="0" w:space="0" w:color="auto"/>
                <w:bottom w:val="none" w:sz="0" w:space="0" w:color="auto"/>
                <w:right w:val="none" w:sz="0" w:space="0" w:color="auto"/>
              </w:divBdr>
              <w:divsChild>
                <w:div w:id="1942910172">
                  <w:marLeft w:val="0"/>
                  <w:marRight w:val="0"/>
                  <w:marTop w:val="0"/>
                  <w:marBottom w:val="0"/>
                  <w:divBdr>
                    <w:top w:val="none" w:sz="0" w:space="0" w:color="auto"/>
                    <w:left w:val="none" w:sz="0" w:space="0" w:color="auto"/>
                    <w:bottom w:val="none" w:sz="0" w:space="0" w:color="auto"/>
                    <w:right w:val="none" w:sz="0" w:space="0" w:color="auto"/>
                  </w:divBdr>
                  <w:divsChild>
                    <w:div w:id="13470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4449">
      <w:bodyDiv w:val="1"/>
      <w:marLeft w:val="0"/>
      <w:marRight w:val="0"/>
      <w:marTop w:val="0"/>
      <w:marBottom w:val="0"/>
      <w:divBdr>
        <w:top w:val="none" w:sz="0" w:space="0" w:color="auto"/>
        <w:left w:val="none" w:sz="0" w:space="0" w:color="auto"/>
        <w:bottom w:val="none" w:sz="0" w:space="0" w:color="auto"/>
        <w:right w:val="none" w:sz="0" w:space="0" w:color="auto"/>
      </w:divBdr>
    </w:div>
    <w:div w:id="208537664">
      <w:bodyDiv w:val="1"/>
      <w:marLeft w:val="0"/>
      <w:marRight w:val="0"/>
      <w:marTop w:val="0"/>
      <w:marBottom w:val="0"/>
      <w:divBdr>
        <w:top w:val="none" w:sz="0" w:space="0" w:color="auto"/>
        <w:left w:val="none" w:sz="0" w:space="0" w:color="auto"/>
        <w:bottom w:val="none" w:sz="0" w:space="0" w:color="auto"/>
        <w:right w:val="none" w:sz="0" w:space="0" w:color="auto"/>
      </w:divBdr>
      <w:divsChild>
        <w:div w:id="1725368875">
          <w:marLeft w:val="0"/>
          <w:marRight w:val="0"/>
          <w:marTop w:val="0"/>
          <w:marBottom w:val="0"/>
          <w:divBdr>
            <w:top w:val="none" w:sz="0" w:space="0" w:color="auto"/>
            <w:left w:val="none" w:sz="0" w:space="0" w:color="auto"/>
            <w:bottom w:val="none" w:sz="0" w:space="0" w:color="auto"/>
            <w:right w:val="none" w:sz="0" w:space="0" w:color="auto"/>
          </w:divBdr>
          <w:divsChild>
            <w:div w:id="189144826">
              <w:marLeft w:val="0"/>
              <w:marRight w:val="0"/>
              <w:marTop w:val="0"/>
              <w:marBottom w:val="0"/>
              <w:divBdr>
                <w:top w:val="none" w:sz="0" w:space="0" w:color="auto"/>
                <w:left w:val="none" w:sz="0" w:space="0" w:color="auto"/>
                <w:bottom w:val="none" w:sz="0" w:space="0" w:color="auto"/>
                <w:right w:val="none" w:sz="0" w:space="0" w:color="auto"/>
              </w:divBdr>
              <w:divsChild>
                <w:div w:id="1951736271">
                  <w:marLeft w:val="0"/>
                  <w:marRight w:val="0"/>
                  <w:marTop w:val="0"/>
                  <w:marBottom w:val="0"/>
                  <w:divBdr>
                    <w:top w:val="none" w:sz="0" w:space="0" w:color="auto"/>
                    <w:left w:val="none" w:sz="0" w:space="0" w:color="auto"/>
                    <w:bottom w:val="none" w:sz="0" w:space="0" w:color="auto"/>
                    <w:right w:val="none" w:sz="0" w:space="0" w:color="auto"/>
                  </w:divBdr>
                  <w:divsChild>
                    <w:div w:id="25521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7172">
      <w:bodyDiv w:val="1"/>
      <w:marLeft w:val="0"/>
      <w:marRight w:val="0"/>
      <w:marTop w:val="0"/>
      <w:marBottom w:val="0"/>
      <w:divBdr>
        <w:top w:val="none" w:sz="0" w:space="0" w:color="auto"/>
        <w:left w:val="none" w:sz="0" w:space="0" w:color="auto"/>
        <w:bottom w:val="none" w:sz="0" w:space="0" w:color="auto"/>
        <w:right w:val="none" w:sz="0" w:space="0" w:color="auto"/>
      </w:divBdr>
    </w:div>
    <w:div w:id="243029111">
      <w:bodyDiv w:val="1"/>
      <w:marLeft w:val="0"/>
      <w:marRight w:val="0"/>
      <w:marTop w:val="0"/>
      <w:marBottom w:val="0"/>
      <w:divBdr>
        <w:top w:val="none" w:sz="0" w:space="0" w:color="auto"/>
        <w:left w:val="none" w:sz="0" w:space="0" w:color="auto"/>
        <w:bottom w:val="none" w:sz="0" w:space="0" w:color="auto"/>
        <w:right w:val="none" w:sz="0" w:space="0" w:color="auto"/>
      </w:divBdr>
    </w:div>
    <w:div w:id="253127785">
      <w:bodyDiv w:val="1"/>
      <w:marLeft w:val="0"/>
      <w:marRight w:val="0"/>
      <w:marTop w:val="0"/>
      <w:marBottom w:val="0"/>
      <w:divBdr>
        <w:top w:val="none" w:sz="0" w:space="0" w:color="auto"/>
        <w:left w:val="none" w:sz="0" w:space="0" w:color="auto"/>
        <w:bottom w:val="none" w:sz="0" w:space="0" w:color="auto"/>
        <w:right w:val="none" w:sz="0" w:space="0" w:color="auto"/>
      </w:divBdr>
      <w:divsChild>
        <w:div w:id="1867911920">
          <w:marLeft w:val="0"/>
          <w:marRight w:val="0"/>
          <w:marTop w:val="0"/>
          <w:marBottom w:val="0"/>
          <w:divBdr>
            <w:top w:val="none" w:sz="0" w:space="0" w:color="auto"/>
            <w:left w:val="none" w:sz="0" w:space="0" w:color="auto"/>
            <w:bottom w:val="none" w:sz="0" w:space="0" w:color="auto"/>
            <w:right w:val="none" w:sz="0" w:space="0" w:color="auto"/>
          </w:divBdr>
          <w:divsChild>
            <w:div w:id="1937326611">
              <w:marLeft w:val="0"/>
              <w:marRight w:val="0"/>
              <w:marTop w:val="0"/>
              <w:marBottom w:val="0"/>
              <w:divBdr>
                <w:top w:val="none" w:sz="0" w:space="0" w:color="auto"/>
                <w:left w:val="none" w:sz="0" w:space="0" w:color="auto"/>
                <w:bottom w:val="none" w:sz="0" w:space="0" w:color="auto"/>
                <w:right w:val="none" w:sz="0" w:space="0" w:color="auto"/>
              </w:divBdr>
              <w:divsChild>
                <w:div w:id="3706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73726">
      <w:bodyDiv w:val="1"/>
      <w:marLeft w:val="0"/>
      <w:marRight w:val="0"/>
      <w:marTop w:val="0"/>
      <w:marBottom w:val="0"/>
      <w:divBdr>
        <w:top w:val="none" w:sz="0" w:space="0" w:color="auto"/>
        <w:left w:val="none" w:sz="0" w:space="0" w:color="auto"/>
        <w:bottom w:val="none" w:sz="0" w:space="0" w:color="auto"/>
        <w:right w:val="none" w:sz="0" w:space="0" w:color="auto"/>
      </w:divBdr>
    </w:div>
    <w:div w:id="288509599">
      <w:bodyDiv w:val="1"/>
      <w:marLeft w:val="0"/>
      <w:marRight w:val="0"/>
      <w:marTop w:val="0"/>
      <w:marBottom w:val="0"/>
      <w:divBdr>
        <w:top w:val="none" w:sz="0" w:space="0" w:color="auto"/>
        <w:left w:val="none" w:sz="0" w:space="0" w:color="auto"/>
        <w:bottom w:val="none" w:sz="0" w:space="0" w:color="auto"/>
        <w:right w:val="none" w:sz="0" w:space="0" w:color="auto"/>
      </w:divBdr>
    </w:div>
    <w:div w:id="302974312">
      <w:bodyDiv w:val="1"/>
      <w:marLeft w:val="0"/>
      <w:marRight w:val="0"/>
      <w:marTop w:val="0"/>
      <w:marBottom w:val="0"/>
      <w:divBdr>
        <w:top w:val="none" w:sz="0" w:space="0" w:color="auto"/>
        <w:left w:val="none" w:sz="0" w:space="0" w:color="auto"/>
        <w:bottom w:val="none" w:sz="0" w:space="0" w:color="auto"/>
        <w:right w:val="none" w:sz="0" w:space="0" w:color="auto"/>
      </w:divBdr>
      <w:divsChild>
        <w:div w:id="1993289618">
          <w:marLeft w:val="0"/>
          <w:marRight w:val="0"/>
          <w:marTop w:val="0"/>
          <w:marBottom w:val="0"/>
          <w:divBdr>
            <w:top w:val="none" w:sz="0" w:space="0" w:color="auto"/>
            <w:left w:val="none" w:sz="0" w:space="0" w:color="auto"/>
            <w:bottom w:val="none" w:sz="0" w:space="0" w:color="auto"/>
            <w:right w:val="none" w:sz="0" w:space="0" w:color="auto"/>
          </w:divBdr>
          <w:divsChild>
            <w:div w:id="98304166">
              <w:marLeft w:val="0"/>
              <w:marRight w:val="0"/>
              <w:marTop w:val="0"/>
              <w:marBottom w:val="0"/>
              <w:divBdr>
                <w:top w:val="none" w:sz="0" w:space="0" w:color="auto"/>
                <w:left w:val="none" w:sz="0" w:space="0" w:color="auto"/>
                <w:bottom w:val="none" w:sz="0" w:space="0" w:color="auto"/>
                <w:right w:val="none" w:sz="0" w:space="0" w:color="auto"/>
              </w:divBdr>
              <w:divsChild>
                <w:div w:id="226720743">
                  <w:marLeft w:val="0"/>
                  <w:marRight w:val="0"/>
                  <w:marTop w:val="0"/>
                  <w:marBottom w:val="0"/>
                  <w:divBdr>
                    <w:top w:val="none" w:sz="0" w:space="0" w:color="auto"/>
                    <w:left w:val="none" w:sz="0" w:space="0" w:color="auto"/>
                    <w:bottom w:val="none" w:sz="0" w:space="0" w:color="auto"/>
                    <w:right w:val="none" w:sz="0" w:space="0" w:color="auto"/>
                  </w:divBdr>
                  <w:divsChild>
                    <w:div w:id="6986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866081">
      <w:bodyDiv w:val="1"/>
      <w:marLeft w:val="0"/>
      <w:marRight w:val="0"/>
      <w:marTop w:val="0"/>
      <w:marBottom w:val="0"/>
      <w:divBdr>
        <w:top w:val="none" w:sz="0" w:space="0" w:color="auto"/>
        <w:left w:val="none" w:sz="0" w:space="0" w:color="auto"/>
        <w:bottom w:val="none" w:sz="0" w:space="0" w:color="auto"/>
        <w:right w:val="none" w:sz="0" w:space="0" w:color="auto"/>
      </w:divBdr>
      <w:divsChild>
        <w:div w:id="1519393331">
          <w:marLeft w:val="0"/>
          <w:marRight w:val="0"/>
          <w:marTop w:val="0"/>
          <w:marBottom w:val="0"/>
          <w:divBdr>
            <w:top w:val="none" w:sz="0" w:space="0" w:color="auto"/>
            <w:left w:val="none" w:sz="0" w:space="0" w:color="auto"/>
            <w:bottom w:val="none" w:sz="0" w:space="0" w:color="auto"/>
            <w:right w:val="none" w:sz="0" w:space="0" w:color="auto"/>
          </w:divBdr>
          <w:divsChild>
            <w:div w:id="1625770255">
              <w:marLeft w:val="0"/>
              <w:marRight w:val="0"/>
              <w:marTop w:val="0"/>
              <w:marBottom w:val="0"/>
              <w:divBdr>
                <w:top w:val="none" w:sz="0" w:space="0" w:color="auto"/>
                <w:left w:val="none" w:sz="0" w:space="0" w:color="auto"/>
                <w:bottom w:val="none" w:sz="0" w:space="0" w:color="auto"/>
                <w:right w:val="none" w:sz="0" w:space="0" w:color="auto"/>
              </w:divBdr>
              <w:divsChild>
                <w:div w:id="1751850465">
                  <w:marLeft w:val="0"/>
                  <w:marRight w:val="0"/>
                  <w:marTop w:val="0"/>
                  <w:marBottom w:val="0"/>
                  <w:divBdr>
                    <w:top w:val="none" w:sz="0" w:space="0" w:color="auto"/>
                    <w:left w:val="none" w:sz="0" w:space="0" w:color="auto"/>
                    <w:bottom w:val="none" w:sz="0" w:space="0" w:color="auto"/>
                    <w:right w:val="none" w:sz="0" w:space="0" w:color="auto"/>
                  </w:divBdr>
                  <w:divsChild>
                    <w:div w:id="214407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2416">
      <w:bodyDiv w:val="1"/>
      <w:marLeft w:val="0"/>
      <w:marRight w:val="0"/>
      <w:marTop w:val="0"/>
      <w:marBottom w:val="0"/>
      <w:divBdr>
        <w:top w:val="none" w:sz="0" w:space="0" w:color="auto"/>
        <w:left w:val="none" w:sz="0" w:space="0" w:color="auto"/>
        <w:bottom w:val="none" w:sz="0" w:space="0" w:color="auto"/>
        <w:right w:val="none" w:sz="0" w:space="0" w:color="auto"/>
      </w:divBdr>
    </w:div>
    <w:div w:id="368652142">
      <w:bodyDiv w:val="1"/>
      <w:marLeft w:val="0"/>
      <w:marRight w:val="0"/>
      <w:marTop w:val="0"/>
      <w:marBottom w:val="0"/>
      <w:divBdr>
        <w:top w:val="none" w:sz="0" w:space="0" w:color="auto"/>
        <w:left w:val="none" w:sz="0" w:space="0" w:color="auto"/>
        <w:bottom w:val="none" w:sz="0" w:space="0" w:color="auto"/>
        <w:right w:val="none" w:sz="0" w:space="0" w:color="auto"/>
      </w:divBdr>
      <w:divsChild>
        <w:div w:id="1678726070">
          <w:marLeft w:val="0"/>
          <w:marRight w:val="0"/>
          <w:marTop w:val="0"/>
          <w:marBottom w:val="0"/>
          <w:divBdr>
            <w:top w:val="none" w:sz="0" w:space="0" w:color="auto"/>
            <w:left w:val="none" w:sz="0" w:space="0" w:color="auto"/>
            <w:bottom w:val="none" w:sz="0" w:space="0" w:color="auto"/>
            <w:right w:val="none" w:sz="0" w:space="0" w:color="auto"/>
          </w:divBdr>
          <w:divsChild>
            <w:div w:id="633557597">
              <w:marLeft w:val="0"/>
              <w:marRight w:val="0"/>
              <w:marTop w:val="0"/>
              <w:marBottom w:val="0"/>
              <w:divBdr>
                <w:top w:val="none" w:sz="0" w:space="0" w:color="auto"/>
                <w:left w:val="none" w:sz="0" w:space="0" w:color="auto"/>
                <w:bottom w:val="none" w:sz="0" w:space="0" w:color="auto"/>
                <w:right w:val="none" w:sz="0" w:space="0" w:color="auto"/>
              </w:divBdr>
              <w:divsChild>
                <w:div w:id="493188102">
                  <w:marLeft w:val="0"/>
                  <w:marRight w:val="0"/>
                  <w:marTop w:val="0"/>
                  <w:marBottom w:val="0"/>
                  <w:divBdr>
                    <w:top w:val="none" w:sz="0" w:space="0" w:color="auto"/>
                    <w:left w:val="none" w:sz="0" w:space="0" w:color="auto"/>
                    <w:bottom w:val="none" w:sz="0" w:space="0" w:color="auto"/>
                    <w:right w:val="none" w:sz="0" w:space="0" w:color="auto"/>
                  </w:divBdr>
                  <w:divsChild>
                    <w:div w:id="84397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602868">
      <w:bodyDiv w:val="1"/>
      <w:marLeft w:val="0"/>
      <w:marRight w:val="0"/>
      <w:marTop w:val="0"/>
      <w:marBottom w:val="0"/>
      <w:divBdr>
        <w:top w:val="none" w:sz="0" w:space="0" w:color="auto"/>
        <w:left w:val="none" w:sz="0" w:space="0" w:color="auto"/>
        <w:bottom w:val="none" w:sz="0" w:space="0" w:color="auto"/>
        <w:right w:val="none" w:sz="0" w:space="0" w:color="auto"/>
      </w:divBdr>
    </w:div>
    <w:div w:id="387071928">
      <w:bodyDiv w:val="1"/>
      <w:marLeft w:val="0"/>
      <w:marRight w:val="0"/>
      <w:marTop w:val="0"/>
      <w:marBottom w:val="0"/>
      <w:divBdr>
        <w:top w:val="none" w:sz="0" w:space="0" w:color="auto"/>
        <w:left w:val="none" w:sz="0" w:space="0" w:color="auto"/>
        <w:bottom w:val="none" w:sz="0" w:space="0" w:color="auto"/>
        <w:right w:val="none" w:sz="0" w:space="0" w:color="auto"/>
      </w:divBdr>
      <w:divsChild>
        <w:div w:id="1778867170">
          <w:marLeft w:val="0"/>
          <w:marRight w:val="0"/>
          <w:marTop w:val="0"/>
          <w:marBottom w:val="0"/>
          <w:divBdr>
            <w:top w:val="none" w:sz="0" w:space="0" w:color="auto"/>
            <w:left w:val="none" w:sz="0" w:space="0" w:color="auto"/>
            <w:bottom w:val="none" w:sz="0" w:space="0" w:color="auto"/>
            <w:right w:val="none" w:sz="0" w:space="0" w:color="auto"/>
          </w:divBdr>
          <w:divsChild>
            <w:div w:id="258876598">
              <w:marLeft w:val="0"/>
              <w:marRight w:val="0"/>
              <w:marTop w:val="0"/>
              <w:marBottom w:val="0"/>
              <w:divBdr>
                <w:top w:val="none" w:sz="0" w:space="0" w:color="auto"/>
                <w:left w:val="none" w:sz="0" w:space="0" w:color="auto"/>
                <w:bottom w:val="none" w:sz="0" w:space="0" w:color="auto"/>
                <w:right w:val="none" w:sz="0" w:space="0" w:color="auto"/>
              </w:divBdr>
              <w:divsChild>
                <w:div w:id="472992680">
                  <w:marLeft w:val="0"/>
                  <w:marRight w:val="0"/>
                  <w:marTop w:val="0"/>
                  <w:marBottom w:val="0"/>
                  <w:divBdr>
                    <w:top w:val="none" w:sz="0" w:space="0" w:color="auto"/>
                    <w:left w:val="none" w:sz="0" w:space="0" w:color="auto"/>
                    <w:bottom w:val="none" w:sz="0" w:space="0" w:color="auto"/>
                    <w:right w:val="none" w:sz="0" w:space="0" w:color="auto"/>
                  </w:divBdr>
                  <w:divsChild>
                    <w:div w:id="20402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778768">
      <w:bodyDiv w:val="1"/>
      <w:marLeft w:val="0"/>
      <w:marRight w:val="0"/>
      <w:marTop w:val="0"/>
      <w:marBottom w:val="0"/>
      <w:divBdr>
        <w:top w:val="none" w:sz="0" w:space="0" w:color="auto"/>
        <w:left w:val="none" w:sz="0" w:space="0" w:color="auto"/>
        <w:bottom w:val="none" w:sz="0" w:space="0" w:color="auto"/>
        <w:right w:val="none" w:sz="0" w:space="0" w:color="auto"/>
      </w:divBdr>
      <w:divsChild>
        <w:div w:id="1970939941">
          <w:marLeft w:val="0"/>
          <w:marRight w:val="0"/>
          <w:marTop w:val="0"/>
          <w:marBottom w:val="0"/>
          <w:divBdr>
            <w:top w:val="none" w:sz="0" w:space="0" w:color="auto"/>
            <w:left w:val="none" w:sz="0" w:space="0" w:color="auto"/>
            <w:bottom w:val="none" w:sz="0" w:space="0" w:color="auto"/>
            <w:right w:val="none" w:sz="0" w:space="0" w:color="auto"/>
          </w:divBdr>
          <w:divsChild>
            <w:div w:id="1772891829">
              <w:marLeft w:val="0"/>
              <w:marRight w:val="0"/>
              <w:marTop w:val="0"/>
              <w:marBottom w:val="0"/>
              <w:divBdr>
                <w:top w:val="none" w:sz="0" w:space="0" w:color="auto"/>
                <w:left w:val="none" w:sz="0" w:space="0" w:color="auto"/>
                <w:bottom w:val="none" w:sz="0" w:space="0" w:color="auto"/>
                <w:right w:val="none" w:sz="0" w:space="0" w:color="auto"/>
              </w:divBdr>
              <w:divsChild>
                <w:div w:id="1083725392">
                  <w:marLeft w:val="0"/>
                  <w:marRight w:val="0"/>
                  <w:marTop w:val="0"/>
                  <w:marBottom w:val="0"/>
                  <w:divBdr>
                    <w:top w:val="none" w:sz="0" w:space="0" w:color="auto"/>
                    <w:left w:val="none" w:sz="0" w:space="0" w:color="auto"/>
                    <w:bottom w:val="none" w:sz="0" w:space="0" w:color="auto"/>
                    <w:right w:val="none" w:sz="0" w:space="0" w:color="auto"/>
                  </w:divBdr>
                  <w:divsChild>
                    <w:div w:id="15657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560438">
      <w:bodyDiv w:val="1"/>
      <w:marLeft w:val="0"/>
      <w:marRight w:val="0"/>
      <w:marTop w:val="0"/>
      <w:marBottom w:val="0"/>
      <w:divBdr>
        <w:top w:val="none" w:sz="0" w:space="0" w:color="auto"/>
        <w:left w:val="none" w:sz="0" w:space="0" w:color="auto"/>
        <w:bottom w:val="none" w:sz="0" w:space="0" w:color="auto"/>
        <w:right w:val="none" w:sz="0" w:space="0" w:color="auto"/>
      </w:divBdr>
      <w:divsChild>
        <w:div w:id="51330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076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133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7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08886441">
      <w:bodyDiv w:val="1"/>
      <w:marLeft w:val="0"/>
      <w:marRight w:val="0"/>
      <w:marTop w:val="0"/>
      <w:marBottom w:val="0"/>
      <w:divBdr>
        <w:top w:val="none" w:sz="0" w:space="0" w:color="auto"/>
        <w:left w:val="none" w:sz="0" w:space="0" w:color="auto"/>
        <w:bottom w:val="none" w:sz="0" w:space="0" w:color="auto"/>
        <w:right w:val="none" w:sz="0" w:space="0" w:color="auto"/>
      </w:divBdr>
    </w:div>
    <w:div w:id="431316138">
      <w:bodyDiv w:val="1"/>
      <w:marLeft w:val="0"/>
      <w:marRight w:val="0"/>
      <w:marTop w:val="0"/>
      <w:marBottom w:val="0"/>
      <w:divBdr>
        <w:top w:val="none" w:sz="0" w:space="0" w:color="auto"/>
        <w:left w:val="none" w:sz="0" w:space="0" w:color="auto"/>
        <w:bottom w:val="none" w:sz="0" w:space="0" w:color="auto"/>
        <w:right w:val="none" w:sz="0" w:space="0" w:color="auto"/>
      </w:divBdr>
      <w:divsChild>
        <w:div w:id="1042485850">
          <w:marLeft w:val="0"/>
          <w:marRight w:val="0"/>
          <w:marTop w:val="0"/>
          <w:marBottom w:val="0"/>
          <w:divBdr>
            <w:top w:val="none" w:sz="0" w:space="0" w:color="auto"/>
            <w:left w:val="none" w:sz="0" w:space="0" w:color="auto"/>
            <w:bottom w:val="none" w:sz="0" w:space="0" w:color="auto"/>
            <w:right w:val="none" w:sz="0" w:space="0" w:color="auto"/>
          </w:divBdr>
          <w:divsChild>
            <w:div w:id="1565096510">
              <w:marLeft w:val="0"/>
              <w:marRight w:val="0"/>
              <w:marTop w:val="0"/>
              <w:marBottom w:val="0"/>
              <w:divBdr>
                <w:top w:val="none" w:sz="0" w:space="0" w:color="auto"/>
                <w:left w:val="none" w:sz="0" w:space="0" w:color="auto"/>
                <w:bottom w:val="none" w:sz="0" w:space="0" w:color="auto"/>
                <w:right w:val="none" w:sz="0" w:space="0" w:color="auto"/>
              </w:divBdr>
              <w:divsChild>
                <w:div w:id="179976138">
                  <w:marLeft w:val="0"/>
                  <w:marRight w:val="0"/>
                  <w:marTop w:val="0"/>
                  <w:marBottom w:val="0"/>
                  <w:divBdr>
                    <w:top w:val="none" w:sz="0" w:space="0" w:color="auto"/>
                    <w:left w:val="none" w:sz="0" w:space="0" w:color="auto"/>
                    <w:bottom w:val="none" w:sz="0" w:space="0" w:color="auto"/>
                    <w:right w:val="none" w:sz="0" w:space="0" w:color="auto"/>
                  </w:divBdr>
                  <w:divsChild>
                    <w:div w:id="9667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636914">
      <w:bodyDiv w:val="1"/>
      <w:marLeft w:val="0"/>
      <w:marRight w:val="0"/>
      <w:marTop w:val="0"/>
      <w:marBottom w:val="0"/>
      <w:divBdr>
        <w:top w:val="none" w:sz="0" w:space="0" w:color="auto"/>
        <w:left w:val="none" w:sz="0" w:space="0" w:color="auto"/>
        <w:bottom w:val="none" w:sz="0" w:space="0" w:color="auto"/>
        <w:right w:val="none" w:sz="0" w:space="0" w:color="auto"/>
      </w:divBdr>
    </w:div>
    <w:div w:id="483159844">
      <w:bodyDiv w:val="1"/>
      <w:marLeft w:val="0"/>
      <w:marRight w:val="0"/>
      <w:marTop w:val="0"/>
      <w:marBottom w:val="0"/>
      <w:divBdr>
        <w:top w:val="none" w:sz="0" w:space="0" w:color="auto"/>
        <w:left w:val="none" w:sz="0" w:space="0" w:color="auto"/>
        <w:bottom w:val="none" w:sz="0" w:space="0" w:color="auto"/>
        <w:right w:val="none" w:sz="0" w:space="0" w:color="auto"/>
      </w:divBdr>
      <w:divsChild>
        <w:div w:id="801073313">
          <w:marLeft w:val="0"/>
          <w:marRight w:val="0"/>
          <w:marTop w:val="0"/>
          <w:marBottom w:val="0"/>
          <w:divBdr>
            <w:top w:val="none" w:sz="0" w:space="0" w:color="auto"/>
            <w:left w:val="none" w:sz="0" w:space="0" w:color="auto"/>
            <w:bottom w:val="none" w:sz="0" w:space="0" w:color="auto"/>
            <w:right w:val="none" w:sz="0" w:space="0" w:color="auto"/>
          </w:divBdr>
          <w:divsChild>
            <w:div w:id="1667442889">
              <w:marLeft w:val="0"/>
              <w:marRight w:val="0"/>
              <w:marTop w:val="0"/>
              <w:marBottom w:val="0"/>
              <w:divBdr>
                <w:top w:val="none" w:sz="0" w:space="0" w:color="auto"/>
                <w:left w:val="none" w:sz="0" w:space="0" w:color="auto"/>
                <w:bottom w:val="none" w:sz="0" w:space="0" w:color="auto"/>
                <w:right w:val="none" w:sz="0" w:space="0" w:color="auto"/>
              </w:divBdr>
              <w:divsChild>
                <w:div w:id="1656299251">
                  <w:marLeft w:val="0"/>
                  <w:marRight w:val="0"/>
                  <w:marTop w:val="0"/>
                  <w:marBottom w:val="0"/>
                  <w:divBdr>
                    <w:top w:val="none" w:sz="0" w:space="0" w:color="auto"/>
                    <w:left w:val="none" w:sz="0" w:space="0" w:color="auto"/>
                    <w:bottom w:val="none" w:sz="0" w:space="0" w:color="auto"/>
                    <w:right w:val="none" w:sz="0" w:space="0" w:color="auto"/>
                  </w:divBdr>
                  <w:divsChild>
                    <w:div w:id="13248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30009">
      <w:bodyDiv w:val="1"/>
      <w:marLeft w:val="0"/>
      <w:marRight w:val="0"/>
      <w:marTop w:val="0"/>
      <w:marBottom w:val="0"/>
      <w:divBdr>
        <w:top w:val="none" w:sz="0" w:space="0" w:color="auto"/>
        <w:left w:val="none" w:sz="0" w:space="0" w:color="auto"/>
        <w:bottom w:val="none" w:sz="0" w:space="0" w:color="auto"/>
        <w:right w:val="none" w:sz="0" w:space="0" w:color="auto"/>
      </w:divBdr>
    </w:div>
    <w:div w:id="520048702">
      <w:bodyDiv w:val="1"/>
      <w:marLeft w:val="0"/>
      <w:marRight w:val="0"/>
      <w:marTop w:val="0"/>
      <w:marBottom w:val="0"/>
      <w:divBdr>
        <w:top w:val="none" w:sz="0" w:space="0" w:color="auto"/>
        <w:left w:val="none" w:sz="0" w:space="0" w:color="auto"/>
        <w:bottom w:val="none" w:sz="0" w:space="0" w:color="auto"/>
        <w:right w:val="none" w:sz="0" w:space="0" w:color="auto"/>
      </w:divBdr>
      <w:divsChild>
        <w:div w:id="809401473">
          <w:marLeft w:val="0"/>
          <w:marRight w:val="0"/>
          <w:marTop w:val="0"/>
          <w:marBottom w:val="0"/>
          <w:divBdr>
            <w:top w:val="none" w:sz="0" w:space="0" w:color="auto"/>
            <w:left w:val="none" w:sz="0" w:space="0" w:color="auto"/>
            <w:bottom w:val="none" w:sz="0" w:space="0" w:color="auto"/>
            <w:right w:val="none" w:sz="0" w:space="0" w:color="auto"/>
          </w:divBdr>
          <w:divsChild>
            <w:div w:id="1571619845">
              <w:marLeft w:val="0"/>
              <w:marRight w:val="0"/>
              <w:marTop w:val="0"/>
              <w:marBottom w:val="0"/>
              <w:divBdr>
                <w:top w:val="none" w:sz="0" w:space="0" w:color="auto"/>
                <w:left w:val="none" w:sz="0" w:space="0" w:color="auto"/>
                <w:bottom w:val="none" w:sz="0" w:space="0" w:color="auto"/>
                <w:right w:val="none" w:sz="0" w:space="0" w:color="auto"/>
              </w:divBdr>
              <w:divsChild>
                <w:div w:id="1819304692">
                  <w:marLeft w:val="0"/>
                  <w:marRight w:val="0"/>
                  <w:marTop w:val="0"/>
                  <w:marBottom w:val="0"/>
                  <w:divBdr>
                    <w:top w:val="none" w:sz="0" w:space="0" w:color="auto"/>
                    <w:left w:val="none" w:sz="0" w:space="0" w:color="auto"/>
                    <w:bottom w:val="none" w:sz="0" w:space="0" w:color="auto"/>
                    <w:right w:val="none" w:sz="0" w:space="0" w:color="auto"/>
                  </w:divBdr>
                  <w:divsChild>
                    <w:div w:id="132188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234888">
      <w:bodyDiv w:val="1"/>
      <w:marLeft w:val="0"/>
      <w:marRight w:val="0"/>
      <w:marTop w:val="0"/>
      <w:marBottom w:val="0"/>
      <w:divBdr>
        <w:top w:val="none" w:sz="0" w:space="0" w:color="auto"/>
        <w:left w:val="none" w:sz="0" w:space="0" w:color="auto"/>
        <w:bottom w:val="none" w:sz="0" w:space="0" w:color="auto"/>
        <w:right w:val="none" w:sz="0" w:space="0" w:color="auto"/>
      </w:divBdr>
      <w:divsChild>
        <w:div w:id="500387953">
          <w:marLeft w:val="0"/>
          <w:marRight w:val="0"/>
          <w:marTop w:val="0"/>
          <w:marBottom w:val="0"/>
          <w:divBdr>
            <w:top w:val="none" w:sz="0" w:space="0" w:color="auto"/>
            <w:left w:val="none" w:sz="0" w:space="0" w:color="auto"/>
            <w:bottom w:val="none" w:sz="0" w:space="0" w:color="auto"/>
            <w:right w:val="none" w:sz="0" w:space="0" w:color="auto"/>
          </w:divBdr>
          <w:divsChild>
            <w:div w:id="867566072">
              <w:marLeft w:val="0"/>
              <w:marRight w:val="0"/>
              <w:marTop w:val="0"/>
              <w:marBottom w:val="0"/>
              <w:divBdr>
                <w:top w:val="none" w:sz="0" w:space="0" w:color="auto"/>
                <w:left w:val="none" w:sz="0" w:space="0" w:color="auto"/>
                <w:bottom w:val="none" w:sz="0" w:space="0" w:color="auto"/>
                <w:right w:val="none" w:sz="0" w:space="0" w:color="auto"/>
              </w:divBdr>
              <w:divsChild>
                <w:div w:id="9917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81998">
      <w:bodyDiv w:val="1"/>
      <w:marLeft w:val="0"/>
      <w:marRight w:val="0"/>
      <w:marTop w:val="0"/>
      <w:marBottom w:val="0"/>
      <w:divBdr>
        <w:top w:val="none" w:sz="0" w:space="0" w:color="auto"/>
        <w:left w:val="none" w:sz="0" w:space="0" w:color="auto"/>
        <w:bottom w:val="none" w:sz="0" w:space="0" w:color="auto"/>
        <w:right w:val="none" w:sz="0" w:space="0" w:color="auto"/>
      </w:divBdr>
      <w:divsChild>
        <w:div w:id="142430014">
          <w:marLeft w:val="0"/>
          <w:marRight w:val="0"/>
          <w:marTop w:val="0"/>
          <w:marBottom w:val="0"/>
          <w:divBdr>
            <w:top w:val="none" w:sz="0" w:space="0" w:color="auto"/>
            <w:left w:val="none" w:sz="0" w:space="0" w:color="auto"/>
            <w:bottom w:val="none" w:sz="0" w:space="0" w:color="auto"/>
            <w:right w:val="none" w:sz="0" w:space="0" w:color="auto"/>
          </w:divBdr>
          <w:divsChild>
            <w:div w:id="1314413731">
              <w:marLeft w:val="0"/>
              <w:marRight w:val="0"/>
              <w:marTop w:val="0"/>
              <w:marBottom w:val="0"/>
              <w:divBdr>
                <w:top w:val="none" w:sz="0" w:space="0" w:color="auto"/>
                <w:left w:val="none" w:sz="0" w:space="0" w:color="auto"/>
                <w:bottom w:val="none" w:sz="0" w:space="0" w:color="auto"/>
                <w:right w:val="none" w:sz="0" w:space="0" w:color="auto"/>
              </w:divBdr>
              <w:divsChild>
                <w:div w:id="37246871">
                  <w:marLeft w:val="0"/>
                  <w:marRight w:val="0"/>
                  <w:marTop w:val="0"/>
                  <w:marBottom w:val="0"/>
                  <w:divBdr>
                    <w:top w:val="none" w:sz="0" w:space="0" w:color="auto"/>
                    <w:left w:val="none" w:sz="0" w:space="0" w:color="auto"/>
                    <w:bottom w:val="none" w:sz="0" w:space="0" w:color="auto"/>
                    <w:right w:val="none" w:sz="0" w:space="0" w:color="auto"/>
                  </w:divBdr>
                  <w:divsChild>
                    <w:div w:id="5745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44471">
      <w:bodyDiv w:val="1"/>
      <w:marLeft w:val="0"/>
      <w:marRight w:val="0"/>
      <w:marTop w:val="0"/>
      <w:marBottom w:val="0"/>
      <w:divBdr>
        <w:top w:val="none" w:sz="0" w:space="0" w:color="auto"/>
        <w:left w:val="none" w:sz="0" w:space="0" w:color="auto"/>
        <w:bottom w:val="none" w:sz="0" w:space="0" w:color="auto"/>
        <w:right w:val="none" w:sz="0" w:space="0" w:color="auto"/>
      </w:divBdr>
      <w:divsChild>
        <w:div w:id="1451238604">
          <w:marLeft w:val="0"/>
          <w:marRight w:val="0"/>
          <w:marTop w:val="0"/>
          <w:marBottom w:val="0"/>
          <w:divBdr>
            <w:top w:val="none" w:sz="0" w:space="0" w:color="auto"/>
            <w:left w:val="none" w:sz="0" w:space="0" w:color="auto"/>
            <w:bottom w:val="none" w:sz="0" w:space="0" w:color="auto"/>
            <w:right w:val="none" w:sz="0" w:space="0" w:color="auto"/>
          </w:divBdr>
          <w:divsChild>
            <w:div w:id="1332561160">
              <w:marLeft w:val="0"/>
              <w:marRight w:val="0"/>
              <w:marTop w:val="0"/>
              <w:marBottom w:val="0"/>
              <w:divBdr>
                <w:top w:val="none" w:sz="0" w:space="0" w:color="auto"/>
                <w:left w:val="none" w:sz="0" w:space="0" w:color="auto"/>
                <w:bottom w:val="none" w:sz="0" w:space="0" w:color="auto"/>
                <w:right w:val="none" w:sz="0" w:space="0" w:color="auto"/>
              </w:divBdr>
              <w:divsChild>
                <w:div w:id="1353385980">
                  <w:marLeft w:val="0"/>
                  <w:marRight w:val="0"/>
                  <w:marTop w:val="0"/>
                  <w:marBottom w:val="0"/>
                  <w:divBdr>
                    <w:top w:val="none" w:sz="0" w:space="0" w:color="auto"/>
                    <w:left w:val="none" w:sz="0" w:space="0" w:color="auto"/>
                    <w:bottom w:val="none" w:sz="0" w:space="0" w:color="auto"/>
                    <w:right w:val="none" w:sz="0" w:space="0" w:color="auto"/>
                  </w:divBdr>
                  <w:divsChild>
                    <w:div w:id="4600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723271">
      <w:bodyDiv w:val="1"/>
      <w:marLeft w:val="0"/>
      <w:marRight w:val="0"/>
      <w:marTop w:val="0"/>
      <w:marBottom w:val="0"/>
      <w:divBdr>
        <w:top w:val="none" w:sz="0" w:space="0" w:color="auto"/>
        <w:left w:val="none" w:sz="0" w:space="0" w:color="auto"/>
        <w:bottom w:val="none" w:sz="0" w:space="0" w:color="auto"/>
        <w:right w:val="none" w:sz="0" w:space="0" w:color="auto"/>
      </w:divBdr>
    </w:div>
    <w:div w:id="735320974">
      <w:bodyDiv w:val="1"/>
      <w:marLeft w:val="0"/>
      <w:marRight w:val="0"/>
      <w:marTop w:val="0"/>
      <w:marBottom w:val="0"/>
      <w:divBdr>
        <w:top w:val="none" w:sz="0" w:space="0" w:color="auto"/>
        <w:left w:val="none" w:sz="0" w:space="0" w:color="auto"/>
        <w:bottom w:val="none" w:sz="0" w:space="0" w:color="auto"/>
        <w:right w:val="none" w:sz="0" w:space="0" w:color="auto"/>
      </w:divBdr>
      <w:divsChild>
        <w:div w:id="283856252">
          <w:marLeft w:val="0"/>
          <w:marRight w:val="0"/>
          <w:marTop w:val="0"/>
          <w:marBottom w:val="0"/>
          <w:divBdr>
            <w:top w:val="none" w:sz="0" w:space="0" w:color="auto"/>
            <w:left w:val="none" w:sz="0" w:space="0" w:color="auto"/>
            <w:bottom w:val="none" w:sz="0" w:space="0" w:color="auto"/>
            <w:right w:val="none" w:sz="0" w:space="0" w:color="auto"/>
          </w:divBdr>
          <w:divsChild>
            <w:div w:id="2066178205">
              <w:marLeft w:val="0"/>
              <w:marRight w:val="0"/>
              <w:marTop w:val="0"/>
              <w:marBottom w:val="0"/>
              <w:divBdr>
                <w:top w:val="none" w:sz="0" w:space="0" w:color="auto"/>
                <w:left w:val="none" w:sz="0" w:space="0" w:color="auto"/>
                <w:bottom w:val="none" w:sz="0" w:space="0" w:color="auto"/>
                <w:right w:val="none" w:sz="0" w:space="0" w:color="auto"/>
              </w:divBdr>
              <w:divsChild>
                <w:div w:id="1722245377">
                  <w:marLeft w:val="0"/>
                  <w:marRight w:val="0"/>
                  <w:marTop w:val="0"/>
                  <w:marBottom w:val="0"/>
                  <w:divBdr>
                    <w:top w:val="none" w:sz="0" w:space="0" w:color="auto"/>
                    <w:left w:val="none" w:sz="0" w:space="0" w:color="auto"/>
                    <w:bottom w:val="none" w:sz="0" w:space="0" w:color="auto"/>
                    <w:right w:val="none" w:sz="0" w:space="0" w:color="auto"/>
                  </w:divBdr>
                  <w:divsChild>
                    <w:div w:id="4890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3733">
      <w:bodyDiv w:val="1"/>
      <w:marLeft w:val="0"/>
      <w:marRight w:val="0"/>
      <w:marTop w:val="0"/>
      <w:marBottom w:val="0"/>
      <w:divBdr>
        <w:top w:val="none" w:sz="0" w:space="0" w:color="auto"/>
        <w:left w:val="none" w:sz="0" w:space="0" w:color="auto"/>
        <w:bottom w:val="none" w:sz="0" w:space="0" w:color="auto"/>
        <w:right w:val="none" w:sz="0" w:space="0" w:color="auto"/>
      </w:divBdr>
      <w:divsChild>
        <w:div w:id="29650222">
          <w:marLeft w:val="0"/>
          <w:marRight w:val="0"/>
          <w:marTop w:val="0"/>
          <w:marBottom w:val="0"/>
          <w:divBdr>
            <w:top w:val="none" w:sz="0" w:space="0" w:color="auto"/>
            <w:left w:val="none" w:sz="0" w:space="0" w:color="auto"/>
            <w:bottom w:val="none" w:sz="0" w:space="0" w:color="auto"/>
            <w:right w:val="none" w:sz="0" w:space="0" w:color="auto"/>
          </w:divBdr>
          <w:divsChild>
            <w:div w:id="244657315">
              <w:marLeft w:val="0"/>
              <w:marRight w:val="0"/>
              <w:marTop w:val="0"/>
              <w:marBottom w:val="0"/>
              <w:divBdr>
                <w:top w:val="none" w:sz="0" w:space="0" w:color="auto"/>
                <w:left w:val="none" w:sz="0" w:space="0" w:color="auto"/>
                <w:bottom w:val="none" w:sz="0" w:space="0" w:color="auto"/>
                <w:right w:val="none" w:sz="0" w:space="0" w:color="auto"/>
              </w:divBdr>
              <w:divsChild>
                <w:div w:id="12310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89830">
      <w:bodyDiv w:val="1"/>
      <w:marLeft w:val="0"/>
      <w:marRight w:val="0"/>
      <w:marTop w:val="0"/>
      <w:marBottom w:val="0"/>
      <w:divBdr>
        <w:top w:val="none" w:sz="0" w:space="0" w:color="auto"/>
        <w:left w:val="none" w:sz="0" w:space="0" w:color="auto"/>
        <w:bottom w:val="none" w:sz="0" w:space="0" w:color="auto"/>
        <w:right w:val="none" w:sz="0" w:space="0" w:color="auto"/>
      </w:divBdr>
      <w:divsChild>
        <w:div w:id="147598193">
          <w:marLeft w:val="0"/>
          <w:marRight w:val="0"/>
          <w:marTop w:val="0"/>
          <w:marBottom w:val="0"/>
          <w:divBdr>
            <w:top w:val="none" w:sz="0" w:space="0" w:color="auto"/>
            <w:left w:val="none" w:sz="0" w:space="0" w:color="auto"/>
            <w:bottom w:val="none" w:sz="0" w:space="0" w:color="auto"/>
            <w:right w:val="none" w:sz="0" w:space="0" w:color="auto"/>
          </w:divBdr>
          <w:divsChild>
            <w:div w:id="1901403088">
              <w:marLeft w:val="0"/>
              <w:marRight w:val="0"/>
              <w:marTop w:val="0"/>
              <w:marBottom w:val="0"/>
              <w:divBdr>
                <w:top w:val="none" w:sz="0" w:space="0" w:color="auto"/>
                <w:left w:val="none" w:sz="0" w:space="0" w:color="auto"/>
                <w:bottom w:val="none" w:sz="0" w:space="0" w:color="auto"/>
                <w:right w:val="none" w:sz="0" w:space="0" w:color="auto"/>
              </w:divBdr>
              <w:divsChild>
                <w:div w:id="962613840">
                  <w:marLeft w:val="0"/>
                  <w:marRight w:val="0"/>
                  <w:marTop w:val="0"/>
                  <w:marBottom w:val="0"/>
                  <w:divBdr>
                    <w:top w:val="none" w:sz="0" w:space="0" w:color="auto"/>
                    <w:left w:val="none" w:sz="0" w:space="0" w:color="auto"/>
                    <w:bottom w:val="none" w:sz="0" w:space="0" w:color="auto"/>
                    <w:right w:val="none" w:sz="0" w:space="0" w:color="auto"/>
                  </w:divBdr>
                  <w:divsChild>
                    <w:div w:id="91312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03460">
      <w:bodyDiv w:val="1"/>
      <w:marLeft w:val="0"/>
      <w:marRight w:val="0"/>
      <w:marTop w:val="0"/>
      <w:marBottom w:val="0"/>
      <w:divBdr>
        <w:top w:val="none" w:sz="0" w:space="0" w:color="auto"/>
        <w:left w:val="none" w:sz="0" w:space="0" w:color="auto"/>
        <w:bottom w:val="none" w:sz="0" w:space="0" w:color="auto"/>
        <w:right w:val="none" w:sz="0" w:space="0" w:color="auto"/>
      </w:divBdr>
    </w:div>
    <w:div w:id="846360791">
      <w:bodyDiv w:val="1"/>
      <w:marLeft w:val="0"/>
      <w:marRight w:val="0"/>
      <w:marTop w:val="0"/>
      <w:marBottom w:val="0"/>
      <w:divBdr>
        <w:top w:val="none" w:sz="0" w:space="0" w:color="auto"/>
        <w:left w:val="none" w:sz="0" w:space="0" w:color="auto"/>
        <w:bottom w:val="none" w:sz="0" w:space="0" w:color="auto"/>
        <w:right w:val="none" w:sz="0" w:space="0" w:color="auto"/>
      </w:divBdr>
      <w:divsChild>
        <w:div w:id="106046211">
          <w:marLeft w:val="0"/>
          <w:marRight w:val="0"/>
          <w:marTop w:val="0"/>
          <w:marBottom w:val="0"/>
          <w:divBdr>
            <w:top w:val="none" w:sz="0" w:space="0" w:color="auto"/>
            <w:left w:val="none" w:sz="0" w:space="0" w:color="auto"/>
            <w:bottom w:val="none" w:sz="0" w:space="0" w:color="auto"/>
            <w:right w:val="none" w:sz="0" w:space="0" w:color="auto"/>
          </w:divBdr>
          <w:divsChild>
            <w:div w:id="1746032873">
              <w:marLeft w:val="0"/>
              <w:marRight w:val="0"/>
              <w:marTop w:val="0"/>
              <w:marBottom w:val="0"/>
              <w:divBdr>
                <w:top w:val="none" w:sz="0" w:space="0" w:color="auto"/>
                <w:left w:val="none" w:sz="0" w:space="0" w:color="auto"/>
                <w:bottom w:val="none" w:sz="0" w:space="0" w:color="auto"/>
                <w:right w:val="none" w:sz="0" w:space="0" w:color="auto"/>
              </w:divBdr>
              <w:divsChild>
                <w:div w:id="5960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93326">
      <w:bodyDiv w:val="1"/>
      <w:marLeft w:val="0"/>
      <w:marRight w:val="0"/>
      <w:marTop w:val="0"/>
      <w:marBottom w:val="0"/>
      <w:divBdr>
        <w:top w:val="none" w:sz="0" w:space="0" w:color="auto"/>
        <w:left w:val="none" w:sz="0" w:space="0" w:color="auto"/>
        <w:bottom w:val="none" w:sz="0" w:space="0" w:color="auto"/>
        <w:right w:val="none" w:sz="0" w:space="0" w:color="auto"/>
      </w:divBdr>
      <w:divsChild>
        <w:div w:id="1005128703">
          <w:marLeft w:val="0"/>
          <w:marRight w:val="0"/>
          <w:marTop w:val="0"/>
          <w:marBottom w:val="0"/>
          <w:divBdr>
            <w:top w:val="none" w:sz="0" w:space="0" w:color="auto"/>
            <w:left w:val="none" w:sz="0" w:space="0" w:color="auto"/>
            <w:bottom w:val="none" w:sz="0" w:space="0" w:color="auto"/>
            <w:right w:val="none" w:sz="0" w:space="0" w:color="auto"/>
          </w:divBdr>
          <w:divsChild>
            <w:div w:id="1150176810">
              <w:marLeft w:val="0"/>
              <w:marRight w:val="0"/>
              <w:marTop w:val="0"/>
              <w:marBottom w:val="0"/>
              <w:divBdr>
                <w:top w:val="none" w:sz="0" w:space="0" w:color="auto"/>
                <w:left w:val="none" w:sz="0" w:space="0" w:color="auto"/>
                <w:bottom w:val="none" w:sz="0" w:space="0" w:color="auto"/>
                <w:right w:val="none" w:sz="0" w:space="0" w:color="auto"/>
              </w:divBdr>
              <w:divsChild>
                <w:div w:id="1112632506">
                  <w:marLeft w:val="0"/>
                  <w:marRight w:val="0"/>
                  <w:marTop w:val="0"/>
                  <w:marBottom w:val="0"/>
                  <w:divBdr>
                    <w:top w:val="none" w:sz="0" w:space="0" w:color="auto"/>
                    <w:left w:val="none" w:sz="0" w:space="0" w:color="auto"/>
                    <w:bottom w:val="none" w:sz="0" w:space="0" w:color="auto"/>
                    <w:right w:val="none" w:sz="0" w:space="0" w:color="auto"/>
                  </w:divBdr>
                  <w:divsChild>
                    <w:div w:id="13562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652021">
      <w:bodyDiv w:val="1"/>
      <w:marLeft w:val="0"/>
      <w:marRight w:val="0"/>
      <w:marTop w:val="0"/>
      <w:marBottom w:val="0"/>
      <w:divBdr>
        <w:top w:val="none" w:sz="0" w:space="0" w:color="auto"/>
        <w:left w:val="none" w:sz="0" w:space="0" w:color="auto"/>
        <w:bottom w:val="none" w:sz="0" w:space="0" w:color="auto"/>
        <w:right w:val="none" w:sz="0" w:space="0" w:color="auto"/>
      </w:divBdr>
    </w:div>
    <w:div w:id="873925324">
      <w:bodyDiv w:val="1"/>
      <w:marLeft w:val="0"/>
      <w:marRight w:val="0"/>
      <w:marTop w:val="0"/>
      <w:marBottom w:val="0"/>
      <w:divBdr>
        <w:top w:val="none" w:sz="0" w:space="0" w:color="auto"/>
        <w:left w:val="none" w:sz="0" w:space="0" w:color="auto"/>
        <w:bottom w:val="none" w:sz="0" w:space="0" w:color="auto"/>
        <w:right w:val="none" w:sz="0" w:space="0" w:color="auto"/>
      </w:divBdr>
    </w:div>
    <w:div w:id="879902913">
      <w:bodyDiv w:val="1"/>
      <w:marLeft w:val="0"/>
      <w:marRight w:val="0"/>
      <w:marTop w:val="0"/>
      <w:marBottom w:val="0"/>
      <w:divBdr>
        <w:top w:val="none" w:sz="0" w:space="0" w:color="auto"/>
        <w:left w:val="none" w:sz="0" w:space="0" w:color="auto"/>
        <w:bottom w:val="none" w:sz="0" w:space="0" w:color="auto"/>
        <w:right w:val="none" w:sz="0" w:space="0" w:color="auto"/>
      </w:divBdr>
    </w:div>
    <w:div w:id="886649684">
      <w:bodyDiv w:val="1"/>
      <w:marLeft w:val="0"/>
      <w:marRight w:val="0"/>
      <w:marTop w:val="0"/>
      <w:marBottom w:val="0"/>
      <w:divBdr>
        <w:top w:val="none" w:sz="0" w:space="0" w:color="auto"/>
        <w:left w:val="none" w:sz="0" w:space="0" w:color="auto"/>
        <w:bottom w:val="none" w:sz="0" w:space="0" w:color="auto"/>
        <w:right w:val="none" w:sz="0" w:space="0" w:color="auto"/>
      </w:divBdr>
      <w:divsChild>
        <w:div w:id="1525249891">
          <w:marLeft w:val="0"/>
          <w:marRight w:val="0"/>
          <w:marTop w:val="0"/>
          <w:marBottom w:val="0"/>
          <w:divBdr>
            <w:top w:val="none" w:sz="0" w:space="0" w:color="auto"/>
            <w:left w:val="none" w:sz="0" w:space="0" w:color="auto"/>
            <w:bottom w:val="none" w:sz="0" w:space="0" w:color="auto"/>
            <w:right w:val="none" w:sz="0" w:space="0" w:color="auto"/>
          </w:divBdr>
          <w:divsChild>
            <w:div w:id="1568221262">
              <w:marLeft w:val="0"/>
              <w:marRight w:val="0"/>
              <w:marTop w:val="0"/>
              <w:marBottom w:val="0"/>
              <w:divBdr>
                <w:top w:val="none" w:sz="0" w:space="0" w:color="auto"/>
                <w:left w:val="none" w:sz="0" w:space="0" w:color="auto"/>
                <w:bottom w:val="none" w:sz="0" w:space="0" w:color="auto"/>
                <w:right w:val="none" w:sz="0" w:space="0" w:color="auto"/>
              </w:divBdr>
              <w:divsChild>
                <w:div w:id="20961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03975">
      <w:bodyDiv w:val="1"/>
      <w:marLeft w:val="0"/>
      <w:marRight w:val="0"/>
      <w:marTop w:val="0"/>
      <w:marBottom w:val="0"/>
      <w:divBdr>
        <w:top w:val="none" w:sz="0" w:space="0" w:color="auto"/>
        <w:left w:val="none" w:sz="0" w:space="0" w:color="auto"/>
        <w:bottom w:val="none" w:sz="0" w:space="0" w:color="auto"/>
        <w:right w:val="none" w:sz="0" w:space="0" w:color="auto"/>
      </w:divBdr>
      <w:divsChild>
        <w:div w:id="280843738">
          <w:marLeft w:val="0"/>
          <w:marRight w:val="0"/>
          <w:marTop w:val="0"/>
          <w:marBottom w:val="0"/>
          <w:divBdr>
            <w:top w:val="none" w:sz="0" w:space="0" w:color="auto"/>
            <w:left w:val="none" w:sz="0" w:space="0" w:color="auto"/>
            <w:bottom w:val="none" w:sz="0" w:space="0" w:color="auto"/>
            <w:right w:val="none" w:sz="0" w:space="0" w:color="auto"/>
          </w:divBdr>
          <w:divsChild>
            <w:div w:id="2022972225">
              <w:marLeft w:val="0"/>
              <w:marRight w:val="0"/>
              <w:marTop w:val="0"/>
              <w:marBottom w:val="0"/>
              <w:divBdr>
                <w:top w:val="none" w:sz="0" w:space="0" w:color="auto"/>
                <w:left w:val="none" w:sz="0" w:space="0" w:color="auto"/>
                <w:bottom w:val="none" w:sz="0" w:space="0" w:color="auto"/>
                <w:right w:val="none" w:sz="0" w:space="0" w:color="auto"/>
              </w:divBdr>
              <w:divsChild>
                <w:div w:id="184053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95219">
      <w:bodyDiv w:val="1"/>
      <w:marLeft w:val="0"/>
      <w:marRight w:val="0"/>
      <w:marTop w:val="0"/>
      <w:marBottom w:val="0"/>
      <w:divBdr>
        <w:top w:val="none" w:sz="0" w:space="0" w:color="auto"/>
        <w:left w:val="none" w:sz="0" w:space="0" w:color="auto"/>
        <w:bottom w:val="none" w:sz="0" w:space="0" w:color="auto"/>
        <w:right w:val="none" w:sz="0" w:space="0" w:color="auto"/>
      </w:divBdr>
    </w:div>
    <w:div w:id="923800003">
      <w:bodyDiv w:val="1"/>
      <w:marLeft w:val="0"/>
      <w:marRight w:val="0"/>
      <w:marTop w:val="0"/>
      <w:marBottom w:val="0"/>
      <w:divBdr>
        <w:top w:val="none" w:sz="0" w:space="0" w:color="auto"/>
        <w:left w:val="none" w:sz="0" w:space="0" w:color="auto"/>
        <w:bottom w:val="none" w:sz="0" w:space="0" w:color="auto"/>
        <w:right w:val="none" w:sz="0" w:space="0" w:color="auto"/>
      </w:divBdr>
      <w:divsChild>
        <w:div w:id="1104299314">
          <w:marLeft w:val="0"/>
          <w:marRight w:val="0"/>
          <w:marTop w:val="0"/>
          <w:marBottom w:val="0"/>
          <w:divBdr>
            <w:top w:val="none" w:sz="0" w:space="0" w:color="auto"/>
            <w:left w:val="none" w:sz="0" w:space="0" w:color="auto"/>
            <w:bottom w:val="none" w:sz="0" w:space="0" w:color="auto"/>
            <w:right w:val="none" w:sz="0" w:space="0" w:color="auto"/>
          </w:divBdr>
          <w:divsChild>
            <w:div w:id="826945161">
              <w:marLeft w:val="0"/>
              <w:marRight w:val="0"/>
              <w:marTop w:val="0"/>
              <w:marBottom w:val="0"/>
              <w:divBdr>
                <w:top w:val="none" w:sz="0" w:space="0" w:color="auto"/>
                <w:left w:val="none" w:sz="0" w:space="0" w:color="auto"/>
                <w:bottom w:val="none" w:sz="0" w:space="0" w:color="auto"/>
                <w:right w:val="none" w:sz="0" w:space="0" w:color="auto"/>
              </w:divBdr>
              <w:divsChild>
                <w:div w:id="1505625910">
                  <w:marLeft w:val="0"/>
                  <w:marRight w:val="0"/>
                  <w:marTop w:val="0"/>
                  <w:marBottom w:val="0"/>
                  <w:divBdr>
                    <w:top w:val="none" w:sz="0" w:space="0" w:color="auto"/>
                    <w:left w:val="none" w:sz="0" w:space="0" w:color="auto"/>
                    <w:bottom w:val="none" w:sz="0" w:space="0" w:color="auto"/>
                    <w:right w:val="none" w:sz="0" w:space="0" w:color="auto"/>
                  </w:divBdr>
                  <w:divsChild>
                    <w:div w:id="8521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560858">
      <w:bodyDiv w:val="1"/>
      <w:marLeft w:val="0"/>
      <w:marRight w:val="0"/>
      <w:marTop w:val="0"/>
      <w:marBottom w:val="0"/>
      <w:divBdr>
        <w:top w:val="none" w:sz="0" w:space="0" w:color="auto"/>
        <w:left w:val="none" w:sz="0" w:space="0" w:color="auto"/>
        <w:bottom w:val="none" w:sz="0" w:space="0" w:color="auto"/>
        <w:right w:val="none" w:sz="0" w:space="0" w:color="auto"/>
      </w:divBdr>
      <w:divsChild>
        <w:div w:id="400295921">
          <w:marLeft w:val="0"/>
          <w:marRight w:val="0"/>
          <w:marTop w:val="0"/>
          <w:marBottom w:val="0"/>
          <w:divBdr>
            <w:top w:val="none" w:sz="0" w:space="0" w:color="auto"/>
            <w:left w:val="none" w:sz="0" w:space="0" w:color="auto"/>
            <w:bottom w:val="none" w:sz="0" w:space="0" w:color="auto"/>
            <w:right w:val="none" w:sz="0" w:space="0" w:color="auto"/>
          </w:divBdr>
          <w:divsChild>
            <w:div w:id="1152722203">
              <w:marLeft w:val="0"/>
              <w:marRight w:val="0"/>
              <w:marTop w:val="0"/>
              <w:marBottom w:val="0"/>
              <w:divBdr>
                <w:top w:val="none" w:sz="0" w:space="0" w:color="auto"/>
                <w:left w:val="none" w:sz="0" w:space="0" w:color="auto"/>
                <w:bottom w:val="none" w:sz="0" w:space="0" w:color="auto"/>
                <w:right w:val="none" w:sz="0" w:space="0" w:color="auto"/>
              </w:divBdr>
              <w:divsChild>
                <w:div w:id="18544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89359">
      <w:bodyDiv w:val="1"/>
      <w:marLeft w:val="0"/>
      <w:marRight w:val="0"/>
      <w:marTop w:val="0"/>
      <w:marBottom w:val="0"/>
      <w:divBdr>
        <w:top w:val="none" w:sz="0" w:space="0" w:color="auto"/>
        <w:left w:val="none" w:sz="0" w:space="0" w:color="auto"/>
        <w:bottom w:val="none" w:sz="0" w:space="0" w:color="auto"/>
        <w:right w:val="none" w:sz="0" w:space="0" w:color="auto"/>
      </w:divBdr>
    </w:div>
    <w:div w:id="954218850">
      <w:bodyDiv w:val="1"/>
      <w:marLeft w:val="0"/>
      <w:marRight w:val="0"/>
      <w:marTop w:val="0"/>
      <w:marBottom w:val="0"/>
      <w:divBdr>
        <w:top w:val="none" w:sz="0" w:space="0" w:color="auto"/>
        <w:left w:val="none" w:sz="0" w:space="0" w:color="auto"/>
        <w:bottom w:val="none" w:sz="0" w:space="0" w:color="auto"/>
        <w:right w:val="none" w:sz="0" w:space="0" w:color="auto"/>
      </w:divBdr>
      <w:divsChild>
        <w:div w:id="1032731557">
          <w:marLeft w:val="0"/>
          <w:marRight w:val="0"/>
          <w:marTop w:val="0"/>
          <w:marBottom w:val="0"/>
          <w:divBdr>
            <w:top w:val="none" w:sz="0" w:space="0" w:color="auto"/>
            <w:left w:val="none" w:sz="0" w:space="0" w:color="auto"/>
            <w:bottom w:val="none" w:sz="0" w:space="0" w:color="auto"/>
            <w:right w:val="none" w:sz="0" w:space="0" w:color="auto"/>
          </w:divBdr>
          <w:divsChild>
            <w:div w:id="1273630406">
              <w:marLeft w:val="0"/>
              <w:marRight w:val="0"/>
              <w:marTop w:val="0"/>
              <w:marBottom w:val="0"/>
              <w:divBdr>
                <w:top w:val="none" w:sz="0" w:space="0" w:color="auto"/>
                <w:left w:val="none" w:sz="0" w:space="0" w:color="auto"/>
                <w:bottom w:val="none" w:sz="0" w:space="0" w:color="auto"/>
                <w:right w:val="none" w:sz="0" w:space="0" w:color="auto"/>
              </w:divBdr>
              <w:divsChild>
                <w:div w:id="1298342803">
                  <w:marLeft w:val="0"/>
                  <w:marRight w:val="0"/>
                  <w:marTop w:val="0"/>
                  <w:marBottom w:val="0"/>
                  <w:divBdr>
                    <w:top w:val="none" w:sz="0" w:space="0" w:color="auto"/>
                    <w:left w:val="none" w:sz="0" w:space="0" w:color="auto"/>
                    <w:bottom w:val="none" w:sz="0" w:space="0" w:color="auto"/>
                    <w:right w:val="none" w:sz="0" w:space="0" w:color="auto"/>
                  </w:divBdr>
                  <w:divsChild>
                    <w:div w:id="16078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323857">
      <w:bodyDiv w:val="1"/>
      <w:marLeft w:val="0"/>
      <w:marRight w:val="0"/>
      <w:marTop w:val="0"/>
      <w:marBottom w:val="0"/>
      <w:divBdr>
        <w:top w:val="none" w:sz="0" w:space="0" w:color="auto"/>
        <w:left w:val="none" w:sz="0" w:space="0" w:color="auto"/>
        <w:bottom w:val="none" w:sz="0" w:space="0" w:color="auto"/>
        <w:right w:val="none" w:sz="0" w:space="0" w:color="auto"/>
      </w:divBdr>
    </w:div>
    <w:div w:id="1053772523">
      <w:bodyDiv w:val="1"/>
      <w:marLeft w:val="0"/>
      <w:marRight w:val="0"/>
      <w:marTop w:val="0"/>
      <w:marBottom w:val="0"/>
      <w:divBdr>
        <w:top w:val="none" w:sz="0" w:space="0" w:color="auto"/>
        <w:left w:val="none" w:sz="0" w:space="0" w:color="auto"/>
        <w:bottom w:val="none" w:sz="0" w:space="0" w:color="auto"/>
        <w:right w:val="none" w:sz="0" w:space="0" w:color="auto"/>
      </w:divBdr>
      <w:divsChild>
        <w:div w:id="2095934619">
          <w:marLeft w:val="0"/>
          <w:marRight w:val="0"/>
          <w:marTop w:val="0"/>
          <w:marBottom w:val="0"/>
          <w:divBdr>
            <w:top w:val="none" w:sz="0" w:space="0" w:color="auto"/>
            <w:left w:val="none" w:sz="0" w:space="0" w:color="auto"/>
            <w:bottom w:val="none" w:sz="0" w:space="0" w:color="auto"/>
            <w:right w:val="none" w:sz="0" w:space="0" w:color="auto"/>
          </w:divBdr>
          <w:divsChild>
            <w:div w:id="264458649">
              <w:marLeft w:val="0"/>
              <w:marRight w:val="0"/>
              <w:marTop w:val="0"/>
              <w:marBottom w:val="0"/>
              <w:divBdr>
                <w:top w:val="none" w:sz="0" w:space="0" w:color="auto"/>
                <w:left w:val="none" w:sz="0" w:space="0" w:color="auto"/>
                <w:bottom w:val="none" w:sz="0" w:space="0" w:color="auto"/>
                <w:right w:val="none" w:sz="0" w:space="0" w:color="auto"/>
              </w:divBdr>
            </w:div>
          </w:divsChild>
        </w:div>
        <w:div w:id="1113745503">
          <w:marLeft w:val="450"/>
          <w:marRight w:val="0"/>
          <w:marTop w:val="0"/>
          <w:marBottom w:val="0"/>
          <w:divBdr>
            <w:top w:val="none" w:sz="0" w:space="0" w:color="auto"/>
            <w:left w:val="none" w:sz="0" w:space="0" w:color="auto"/>
            <w:bottom w:val="none" w:sz="0" w:space="0" w:color="auto"/>
            <w:right w:val="none" w:sz="0" w:space="0" w:color="auto"/>
          </w:divBdr>
          <w:divsChild>
            <w:div w:id="1456294140">
              <w:marLeft w:val="0"/>
              <w:marRight w:val="0"/>
              <w:marTop w:val="150"/>
              <w:marBottom w:val="150"/>
              <w:divBdr>
                <w:top w:val="none" w:sz="0" w:space="0" w:color="auto"/>
                <w:left w:val="none" w:sz="0" w:space="0" w:color="auto"/>
                <w:bottom w:val="none" w:sz="0" w:space="0" w:color="auto"/>
                <w:right w:val="none" w:sz="0" w:space="0" w:color="auto"/>
              </w:divBdr>
            </w:div>
            <w:div w:id="1756508479">
              <w:marLeft w:val="0"/>
              <w:marRight w:val="0"/>
              <w:marTop w:val="0"/>
              <w:marBottom w:val="0"/>
              <w:divBdr>
                <w:top w:val="none" w:sz="0" w:space="0" w:color="auto"/>
                <w:left w:val="none" w:sz="0" w:space="0" w:color="auto"/>
                <w:bottom w:val="none" w:sz="0" w:space="0" w:color="auto"/>
                <w:right w:val="none" w:sz="0" w:space="0" w:color="auto"/>
              </w:divBdr>
            </w:div>
            <w:div w:id="658116757">
              <w:marLeft w:val="0"/>
              <w:marRight w:val="0"/>
              <w:marTop w:val="1200"/>
              <w:marBottom w:val="0"/>
              <w:divBdr>
                <w:top w:val="none" w:sz="0" w:space="0" w:color="auto"/>
                <w:left w:val="none" w:sz="0" w:space="0" w:color="auto"/>
                <w:bottom w:val="none" w:sz="0" w:space="0" w:color="auto"/>
                <w:right w:val="none" w:sz="0" w:space="0" w:color="auto"/>
              </w:divBdr>
              <w:divsChild>
                <w:div w:id="12415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93860">
      <w:bodyDiv w:val="1"/>
      <w:marLeft w:val="0"/>
      <w:marRight w:val="0"/>
      <w:marTop w:val="0"/>
      <w:marBottom w:val="0"/>
      <w:divBdr>
        <w:top w:val="none" w:sz="0" w:space="0" w:color="auto"/>
        <w:left w:val="none" w:sz="0" w:space="0" w:color="auto"/>
        <w:bottom w:val="none" w:sz="0" w:space="0" w:color="auto"/>
        <w:right w:val="none" w:sz="0" w:space="0" w:color="auto"/>
      </w:divBdr>
    </w:div>
    <w:div w:id="1087918122">
      <w:bodyDiv w:val="1"/>
      <w:marLeft w:val="0"/>
      <w:marRight w:val="0"/>
      <w:marTop w:val="0"/>
      <w:marBottom w:val="0"/>
      <w:divBdr>
        <w:top w:val="none" w:sz="0" w:space="0" w:color="auto"/>
        <w:left w:val="none" w:sz="0" w:space="0" w:color="auto"/>
        <w:bottom w:val="none" w:sz="0" w:space="0" w:color="auto"/>
        <w:right w:val="none" w:sz="0" w:space="0" w:color="auto"/>
      </w:divBdr>
    </w:div>
    <w:div w:id="1092242727">
      <w:bodyDiv w:val="1"/>
      <w:marLeft w:val="0"/>
      <w:marRight w:val="0"/>
      <w:marTop w:val="0"/>
      <w:marBottom w:val="0"/>
      <w:divBdr>
        <w:top w:val="none" w:sz="0" w:space="0" w:color="auto"/>
        <w:left w:val="none" w:sz="0" w:space="0" w:color="auto"/>
        <w:bottom w:val="none" w:sz="0" w:space="0" w:color="auto"/>
        <w:right w:val="none" w:sz="0" w:space="0" w:color="auto"/>
      </w:divBdr>
      <w:divsChild>
        <w:div w:id="1951545693">
          <w:marLeft w:val="0"/>
          <w:marRight w:val="0"/>
          <w:marTop w:val="0"/>
          <w:marBottom w:val="0"/>
          <w:divBdr>
            <w:top w:val="none" w:sz="0" w:space="0" w:color="auto"/>
            <w:left w:val="none" w:sz="0" w:space="0" w:color="auto"/>
            <w:bottom w:val="none" w:sz="0" w:space="0" w:color="auto"/>
            <w:right w:val="none" w:sz="0" w:space="0" w:color="auto"/>
          </w:divBdr>
          <w:divsChild>
            <w:div w:id="1054700482">
              <w:marLeft w:val="0"/>
              <w:marRight w:val="0"/>
              <w:marTop w:val="0"/>
              <w:marBottom w:val="0"/>
              <w:divBdr>
                <w:top w:val="none" w:sz="0" w:space="0" w:color="auto"/>
                <w:left w:val="none" w:sz="0" w:space="0" w:color="auto"/>
                <w:bottom w:val="none" w:sz="0" w:space="0" w:color="auto"/>
                <w:right w:val="none" w:sz="0" w:space="0" w:color="auto"/>
              </w:divBdr>
              <w:divsChild>
                <w:div w:id="425151912">
                  <w:marLeft w:val="0"/>
                  <w:marRight w:val="0"/>
                  <w:marTop w:val="0"/>
                  <w:marBottom w:val="0"/>
                  <w:divBdr>
                    <w:top w:val="none" w:sz="0" w:space="0" w:color="auto"/>
                    <w:left w:val="none" w:sz="0" w:space="0" w:color="auto"/>
                    <w:bottom w:val="none" w:sz="0" w:space="0" w:color="auto"/>
                    <w:right w:val="none" w:sz="0" w:space="0" w:color="auto"/>
                  </w:divBdr>
                  <w:divsChild>
                    <w:div w:id="7664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327042">
      <w:bodyDiv w:val="1"/>
      <w:marLeft w:val="0"/>
      <w:marRight w:val="0"/>
      <w:marTop w:val="0"/>
      <w:marBottom w:val="0"/>
      <w:divBdr>
        <w:top w:val="none" w:sz="0" w:space="0" w:color="auto"/>
        <w:left w:val="none" w:sz="0" w:space="0" w:color="auto"/>
        <w:bottom w:val="none" w:sz="0" w:space="0" w:color="auto"/>
        <w:right w:val="none" w:sz="0" w:space="0" w:color="auto"/>
      </w:divBdr>
      <w:divsChild>
        <w:div w:id="99766716">
          <w:marLeft w:val="0"/>
          <w:marRight w:val="0"/>
          <w:marTop w:val="0"/>
          <w:marBottom w:val="0"/>
          <w:divBdr>
            <w:top w:val="none" w:sz="0" w:space="0" w:color="auto"/>
            <w:left w:val="none" w:sz="0" w:space="0" w:color="auto"/>
            <w:bottom w:val="none" w:sz="0" w:space="0" w:color="auto"/>
            <w:right w:val="none" w:sz="0" w:space="0" w:color="auto"/>
          </w:divBdr>
          <w:divsChild>
            <w:div w:id="1575704372">
              <w:marLeft w:val="0"/>
              <w:marRight w:val="0"/>
              <w:marTop w:val="0"/>
              <w:marBottom w:val="0"/>
              <w:divBdr>
                <w:top w:val="none" w:sz="0" w:space="0" w:color="auto"/>
                <w:left w:val="none" w:sz="0" w:space="0" w:color="auto"/>
                <w:bottom w:val="none" w:sz="0" w:space="0" w:color="auto"/>
                <w:right w:val="none" w:sz="0" w:space="0" w:color="auto"/>
              </w:divBdr>
              <w:divsChild>
                <w:div w:id="1575043856">
                  <w:marLeft w:val="0"/>
                  <w:marRight w:val="0"/>
                  <w:marTop w:val="0"/>
                  <w:marBottom w:val="0"/>
                  <w:divBdr>
                    <w:top w:val="none" w:sz="0" w:space="0" w:color="auto"/>
                    <w:left w:val="none" w:sz="0" w:space="0" w:color="auto"/>
                    <w:bottom w:val="none" w:sz="0" w:space="0" w:color="auto"/>
                    <w:right w:val="none" w:sz="0" w:space="0" w:color="auto"/>
                  </w:divBdr>
                  <w:divsChild>
                    <w:div w:id="207265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4007">
      <w:bodyDiv w:val="1"/>
      <w:marLeft w:val="0"/>
      <w:marRight w:val="0"/>
      <w:marTop w:val="0"/>
      <w:marBottom w:val="0"/>
      <w:divBdr>
        <w:top w:val="none" w:sz="0" w:space="0" w:color="auto"/>
        <w:left w:val="none" w:sz="0" w:space="0" w:color="auto"/>
        <w:bottom w:val="none" w:sz="0" w:space="0" w:color="auto"/>
        <w:right w:val="none" w:sz="0" w:space="0" w:color="auto"/>
      </w:divBdr>
    </w:div>
    <w:div w:id="1165633556">
      <w:bodyDiv w:val="1"/>
      <w:marLeft w:val="0"/>
      <w:marRight w:val="0"/>
      <w:marTop w:val="0"/>
      <w:marBottom w:val="0"/>
      <w:divBdr>
        <w:top w:val="none" w:sz="0" w:space="0" w:color="auto"/>
        <w:left w:val="none" w:sz="0" w:space="0" w:color="auto"/>
        <w:bottom w:val="none" w:sz="0" w:space="0" w:color="auto"/>
        <w:right w:val="none" w:sz="0" w:space="0" w:color="auto"/>
      </w:divBdr>
    </w:div>
    <w:div w:id="1169129016">
      <w:bodyDiv w:val="1"/>
      <w:marLeft w:val="0"/>
      <w:marRight w:val="0"/>
      <w:marTop w:val="0"/>
      <w:marBottom w:val="0"/>
      <w:divBdr>
        <w:top w:val="none" w:sz="0" w:space="0" w:color="auto"/>
        <w:left w:val="none" w:sz="0" w:space="0" w:color="auto"/>
        <w:bottom w:val="none" w:sz="0" w:space="0" w:color="auto"/>
        <w:right w:val="none" w:sz="0" w:space="0" w:color="auto"/>
      </w:divBdr>
      <w:divsChild>
        <w:div w:id="1237517287">
          <w:marLeft w:val="0"/>
          <w:marRight w:val="0"/>
          <w:marTop w:val="0"/>
          <w:marBottom w:val="0"/>
          <w:divBdr>
            <w:top w:val="none" w:sz="0" w:space="0" w:color="auto"/>
            <w:left w:val="none" w:sz="0" w:space="0" w:color="auto"/>
            <w:bottom w:val="none" w:sz="0" w:space="0" w:color="auto"/>
            <w:right w:val="none" w:sz="0" w:space="0" w:color="auto"/>
          </w:divBdr>
          <w:divsChild>
            <w:div w:id="552696959">
              <w:marLeft w:val="0"/>
              <w:marRight w:val="0"/>
              <w:marTop w:val="0"/>
              <w:marBottom w:val="0"/>
              <w:divBdr>
                <w:top w:val="none" w:sz="0" w:space="0" w:color="auto"/>
                <w:left w:val="none" w:sz="0" w:space="0" w:color="auto"/>
                <w:bottom w:val="none" w:sz="0" w:space="0" w:color="auto"/>
                <w:right w:val="none" w:sz="0" w:space="0" w:color="auto"/>
              </w:divBdr>
              <w:divsChild>
                <w:div w:id="1606573070">
                  <w:marLeft w:val="0"/>
                  <w:marRight w:val="0"/>
                  <w:marTop w:val="0"/>
                  <w:marBottom w:val="0"/>
                  <w:divBdr>
                    <w:top w:val="none" w:sz="0" w:space="0" w:color="auto"/>
                    <w:left w:val="none" w:sz="0" w:space="0" w:color="auto"/>
                    <w:bottom w:val="none" w:sz="0" w:space="0" w:color="auto"/>
                    <w:right w:val="none" w:sz="0" w:space="0" w:color="auto"/>
                  </w:divBdr>
                  <w:divsChild>
                    <w:div w:id="132914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184917">
      <w:bodyDiv w:val="1"/>
      <w:marLeft w:val="0"/>
      <w:marRight w:val="0"/>
      <w:marTop w:val="0"/>
      <w:marBottom w:val="0"/>
      <w:divBdr>
        <w:top w:val="none" w:sz="0" w:space="0" w:color="auto"/>
        <w:left w:val="none" w:sz="0" w:space="0" w:color="auto"/>
        <w:bottom w:val="none" w:sz="0" w:space="0" w:color="auto"/>
        <w:right w:val="none" w:sz="0" w:space="0" w:color="auto"/>
      </w:divBdr>
      <w:divsChild>
        <w:div w:id="1765765390">
          <w:marLeft w:val="0"/>
          <w:marRight w:val="0"/>
          <w:marTop w:val="0"/>
          <w:marBottom w:val="0"/>
          <w:divBdr>
            <w:top w:val="none" w:sz="0" w:space="0" w:color="auto"/>
            <w:left w:val="none" w:sz="0" w:space="0" w:color="auto"/>
            <w:bottom w:val="none" w:sz="0" w:space="0" w:color="auto"/>
            <w:right w:val="none" w:sz="0" w:space="0" w:color="auto"/>
          </w:divBdr>
          <w:divsChild>
            <w:div w:id="1810442245">
              <w:marLeft w:val="0"/>
              <w:marRight w:val="0"/>
              <w:marTop w:val="0"/>
              <w:marBottom w:val="0"/>
              <w:divBdr>
                <w:top w:val="none" w:sz="0" w:space="0" w:color="auto"/>
                <w:left w:val="none" w:sz="0" w:space="0" w:color="auto"/>
                <w:bottom w:val="none" w:sz="0" w:space="0" w:color="auto"/>
                <w:right w:val="none" w:sz="0" w:space="0" w:color="auto"/>
              </w:divBdr>
              <w:divsChild>
                <w:div w:id="589974920">
                  <w:marLeft w:val="0"/>
                  <w:marRight w:val="0"/>
                  <w:marTop w:val="0"/>
                  <w:marBottom w:val="0"/>
                  <w:divBdr>
                    <w:top w:val="none" w:sz="0" w:space="0" w:color="auto"/>
                    <w:left w:val="none" w:sz="0" w:space="0" w:color="auto"/>
                    <w:bottom w:val="none" w:sz="0" w:space="0" w:color="auto"/>
                    <w:right w:val="none" w:sz="0" w:space="0" w:color="auto"/>
                  </w:divBdr>
                  <w:divsChild>
                    <w:div w:id="21115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227580">
      <w:bodyDiv w:val="1"/>
      <w:marLeft w:val="0"/>
      <w:marRight w:val="0"/>
      <w:marTop w:val="0"/>
      <w:marBottom w:val="0"/>
      <w:divBdr>
        <w:top w:val="none" w:sz="0" w:space="0" w:color="auto"/>
        <w:left w:val="none" w:sz="0" w:space="0" w:color="auto"/>
        <w:bottom w:val="none" w:sz="0" w:space="0" w:color="auto"/>
        <w:right w:val="none" w:sz="0" w:space="0" w:color="auto"/>
      </w:divBdr>
      <w:divsChild>
        <w:div w:id="1658725627">
          <w:marLeft w:val="0"/>
          <w:marRight w:val="0"/>
          <w:marTop w:val="0"/>
          <w:marBottom w:val="0"/>
          <w:divBdr>
            <w:top w:val="none" w:sz="0" w:space="0" w:color="auto"/>
            <w:left w:val="none" w:sz="0" w:space="0" w:color="auto"/>
            <w:bottom w:val="none" w:sz="0" w:space="0" w:color="auto"/>
            <w:right w:val="none" w:sz="0" w:space="0" w:color="auto"/>
          </w:divBdr>
          <w:divsChild>
            <w:div w:id="962225882">
              <w:marLeft w:val="0"/>
              <w:marRight w:val="0"/>
              <w:marTop w:val="0"/>
              <w:marBottom w:val="0"/>
              <w:divBdr>
                <w:top w:val="none" w:sz="0" w:space="0" w:color="auto"/>
                <w:left w:val="none" w:sz="0" w:space="0" w:color="auto"/>
                <w:bottom w:val="none" w:sz="0" w:space="0" w:color="auto"/>
                <w:right w:val="none" w:sz="0" w:space="0" w:color="auto"/>
              </w:divBdr>
              <w:divsChild>
                <w:div w:id="535311695">
                  <w:marLeft w:val="0"/>
                  <w:marRight w:val="0"/>
                  <w:marTop w:val="0"/>
                  <w:marBottom w:val="0"/>
                  <w:divBdr>
                    <w:top w:val="none" w:sz="0" w:space="0" w:color="auto"/>
                    <w:left w:val="none" w:sz="0" w:space="0" w:color="auto"/>
                    <w:bottom w:val="none" w:sz="0" w:space="0" w:color="auto"/>
                    <w:right w:val="none" w:sz="0" w:space="0" w:color="auto"/>
                  </w:divBdr>
                  <w:divsChild>
                    <w:div w:id="10464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995880">
      <w:bodyDiv w:val="1"/>
      <w:marLeft w:val="0"/>
      <w:marRight w:val="0"/>
      <w:marTop w:val="0"/>
      <w:marBottom w:val="0"/>
      <w:divBdr>
        <w:top w:val="none" w:sz="0" w:space="0" w:color="auto"/>
        <w:left w:val="none" w:sz="0" w:space="0" w:color="auto"/>
        <w:bottom w:val="none" w:sz="0" w:space="0" w:color="auto"/>
        <w:right w:val="none" w:sz="0" w:space="0" w:color="auto"/>
      </w:divBdr>
    </w:div>
    <w:div w:id="1261523598">
      <w:bodyDiv w:val="1"/>
      <w:marLeft w:val="0"/>
      <w:marRight w:val="0"/>
      <w:marTop w:val="0"/>
      <w:marBottom w:val="0"/>
      <w:divBdr>
        <w:top w:val="none" w:sz="0" w:space="0" w:color="auto"/>
        <w:left w:val="none" w:sz="0" w:space="0" w:color="auto"/>
        <w:bottom w:val="none" w:sz="0" w:space="0" w:color="auto"/>
        <w:right w:val="none" w:sz="0" w:space="0" w:color="auto"/>
      </w:divBdr>
    </w:div>
    <w:div w:id="1262373292">
      <w:bodyDiv w:val="1"/>
      <w:marLeft w:val="0"/>
      <w:marRight w:val="0"/>
      <w:marTop w:val="0"/>
      <w:marBottom w:val="0"/>
      <w:divBdr>
        <w:top w:val="none" w:sz="0" w:space="0" w:color="auto"/>
        <w:left w:val="none" w:sz="0" w:space="0" w:color="auto"/>
        <w:bottom w:val="none" w:sz="0" w:space="0" w:color="auto"/>
        <w:right w:val="none" w:sz="0" w:space="0" w:color="auto"/>
      </w:divBdr>
      <w:divsChild>
        <w:div w:id="1429155962">
          <w:marLeft w:val="0"/>
          <w:marRight w:val="0"/>
          <w:marTop w:val="0"/>
          <w:marBottom w:val="0"/>
          <w:divBdr>
            <w:top w:val="none" w:sz="0" w:space="0" w:color="auto"/>
            <w:left w:val="none" w:sz="0" w:space="0" w:color="auto"/>
            <w:bottom w:val="none" w:sz="0" w:space="0" w:color="auto"/>
            <w:right w:val="none" w:sz="0" w:space="0" w:color="auto"/>
          </w:divBdr>
          <w:divsChild>
            <w:div w:id="316030599">
              <w:marLeft w:val="0"/>
              <w:marRight w:val="0"/>
              <w:marTop w:val="0"/>
              <w:marBottom w:val="0"/>
              <w:divBdr>
                <w:top w:val="none" w:sz="0" w:space="0" w:color="auto"/>
                <w:left w:val="none" w:sz="0" w:space="0" w:color="auto"/>
                <w:bottom w:val="none" w:sz="0" w:space="0" w:color="auto"/>
                <w:right w:val="none" w:sz="0" w:space="0" w:color="auto"/>
              </w:divBdr>
              <w:divsChild>
                <w:div w:id="2687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0254">
      <w:bodyDiv w:val="1"/>
      <w:marLeft w:val="0"/>
      <w:marRight w:val="0"/>
      <w:marTop w:val="0"/>
      <w:marBottom w:val="0"/>
      <w:divBdr>
        <w:top w:val="none" w:sz="0" w:space="0" w:color="auto"/>
        <w:left w:val="none" w:sz="0" w:space="0" w:color="auto"/>
        <w:bottom w:val="none" w:sz="0" w:space="0" w:color="auto"/>
        <w:right w:val="none" w:sz="0" w:space="0" w:color="auto"/>
      </w:divBdr>
      <w:divsChild>
        <w:div w:id="514733542">
          <w:marLeft w:val="0"/>
          <w:marRight w:val="0"/>
          <w:marTop w:val="0"/>
          <w:marBottom w:val="0"/>
          <w:divBdr>
            <w:top w:val="none" w:sz="0" w:space="0" w:color="auto"/>
            <w:left w:val="none" w:sz="0" w:space="0" w:color="auto"/>
            <w:bottom w:val="none" w:sz="0" w:space="0" w:color="auto"/>
            <w:right w:val="none" w:sz="0" w:space="0" w:color="auto"/>
          </w:divBdr>
          <w:divsChild>
            <w:div w:id="879515481">
              <w:marLeft w:val="0"/>
              <w:marRight w:val="0"/>
              <w:marTop w:val="0"/>
              <w:marBottom w:val="0"/>
              <w:divBdr>
                <w:top w:val="none" w:sz="0" w:space="0" w:color="auto"/>
                <w:left w:val="none" w:sz="0" w:space="0" w:color="auto"/>
                <w:bottom w:val="none" w:sz="0" w:space="0" w:color="auto"/>
                <w:right w:val="none" w:sz="0" w:space="0" w:color="auto"/>
              </w:divBdr>
              <w:divsChild>
                <w:div w:id="9099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13196">
      <w:bodyDiv w:val="1"/>
      <w:marLeft w:val="0"/>
      <w:marRight w:val="0"/>
      <w:marTop w:val="0"/>
      <w:marBottom w:val="0"/>
      <w:divBdr>
        <w:top w:val="none" w:sz="0" w:space="0" w:color="auto"/>
        <w:left w:val="none" w:sz="0" w:space="0" w:color="auto"/>
        <w:bottom w:val="none" w:sz="0" w:space="0" w:color="auto"/>
        <w:right w:val="none" w:sz="0" w:space="0" w:color="auto"/>
      </w:divBdr>
    </w:div>
    <w:div w:id="1453671659">
      <w:bodyDiv w:val="1"/>
      <w:marLeft w:val="0"/>
      <w:marRight w:val="0"/>
      <w:marTop w:val="0"/>
      <w:marBottom w:val="0"/>
      <w:divBdr>
        <w:top w:val="none" w:sz="0" w:space="0" w:color="auto"/>
        <w:left w:val="none" w:sz="0" w:space="0" w:color="auto"/>
        <w:bottom w:val="none" w:sz="0" w:space="0" w:color="auto"/>
        <w:right w:val="none" w:sz="0" w:space="0" w:color="auto"/>
      </w:divBdr>
      <w:divsChild>
        <w:div w:id="1707757085">
          <w:marLeft w:val="0"/>
          <w:marRight w:val="0"/>
          <w:marTop w:val="0"/>
          <w:marBottom w:val="0"/>
          <w:divBdr>
            <w:top w:val="none" w:sz="0" w:space="0" w:color="auto"/>
            <w:left w:val="none" w:sz="0" w:space="0" w:color="auto"/>
            <w:bottom w:val="none" w:sz="0" w:space="0" w:color="auto"/>
            <w:right w:val="none" w:sz="0" w:space="0" w:color="auto"/>
          </w:divBdr>
          <w:divsChild>
            <w:div w:id="419184063">
              <w:marLeft w:val="0"/>
              <w:marRight w:val="0"/>
              <w:marTop w:val="0"/>
              <w:marBottom w:val="0"/>
              <w:divBdr>
                <w:top w:val="none" w:sz="0" w:space="0" w:color="auto"/>
                <w:left w:val="none" w:sz="0" w:space="0" w:color="auto"/>
                <w:bottom w:val="none" w:sz="0" w:space="0" w:color="auto"/>
                <w:right w:val="none" w:sz="0" w:space="0" w:color="auto"/>
              </w:divBdr>
              <w:divsChild>
                <w:div w:id="634141023">
                  <w:marLeft w:val="0"/>
                  <w:marRight w:val="0"/>
                  <w:marTop w:val="0"/>
                  <w:marBottom w:val="0"/>
                  <w:divBdr>
                    <w:top w:val="none" w:sz="0" w:space="0" w:color="auto"/>
                    <w:left w:val="none" w:sz="0" w:space="0" w:color="auto"/>
                    <w:bottom w:val="none" w:sz="0" w:space="0" w:color="auto"/>
                    <w:right w:val="none" w:sz="0" w:space="0" w:color="auto"/>
                  </w:divBdr>
                  <w:divsChild>
                    <w:div w:id="1111317431">
                      <w:marLeft w:val="0"/>
                      <w:marRight w:val="0"/>
                      <w:marTop w:val="0"/>
                      <w:marBottom w:val="0"/>
                      <w:divBdr>
                        <w:top w:val="none" w:sz="0" w:space="0" w:color="auto"/>
                        <w:left w:val="none" w:sz="0" w:space="0" w:color="auto"/>
                        <w:bottom w:val="none" w:sz="0" w:space="0" w:color="auto"/>
                        <w:right w:val="none" w:sz="0" w:space="0" w:color="auto"/>
                      </w:divBdr>
                    </w:div>
                  </w:divsChild>
                </w:div>
                <w:div w:id="812991155">
                  <w:marLeft w:val="0"/>
                  <w:marRight w:val="0"/>
                  <w:marTop w:val="0"/>
                  <w:marBottom w:val="0"/>
                  <w:divBdr>
                    <w:top w:val="none" w:sz="0" w:space="0" w:color="auto"/>
                    <w:left w:val="none" w:sz="0" w:space="0" w:color="auto"/>
                    <w:bottom w:val="none" w:sz="0" w:space="0" w:color="auto"/>
                    <w:right w:val="none" w:sz="0" w:space="0" w:color="auto"/>
                  </w:divBdr>
                  <w:divsChild>
                    <w:div w:id="1594439922">
                      <w:marLeft w:val="0"/>
                      <w:marRight w:val="0"/>
                      <w:marTop w:val="0"/>
                      <w:marBottom w:val="0"/>
                      <w:divBdr>
                        <w:top w:val="none" w:sz="0" w:space="0" w:color="auto"/>
                        <w:left w:val="none" w:sz="0" w:space="0" w:color="auto"/>
                        <w:bottom w:val="none" w:sz="0" w:space="0" w:color="auto"/>
                        <w:right w:val="none" w:sz="0" w:space="0" w:color="auto"/>
                      </w:divBdr>
                    </w:div>
                  </w:divsChild>
                </w:div>
                <w:div w:id="826555056">
                  <w:marLeft w:val="0"/>
                  <w:marRight w:val="0"/>
                  <w:marTop w:val="0"/>
                  <w:marBottom w:val="0"/>
                  <w:divBdr>
                    <w:top w:val="none" w:sz="0" w:space="0" w:color="auto"/>
                    <w:left w:val="none" w:sz="0" w:space="0" w:color="auto"/>
                    <w:bottom w:val="none" w:sz="0" w:space="0" w:color="auto"/>
                    <w:right w:val="none" w:sz="0" w:space="0" w:color="auto"/>
                  </w:divBdr>
                  <w:divsChild>
                    <w:div w:id="168981730">
                      <w:marLeft w:val="0"/>
                      <w:marRight w:val="0"/>
                      <w:marTop w:val="0"/>
                      <w:marBottom w:val="0"/>
                      <w:divBdr>
                        <w:top w:val="none" w:sz="0" w:space="0" w:color="auto"/>
                        <w:left w:val="none" w:sz="0" w:space="0" w:color="auto"/>
                        <w:bottom w:val="none" w:sz="0" w:space="0" w:color="auto"/>
                        <w:right w:val="none" w:sz="0" w:space="0" w:color="auto"/>
                      </w:divBdr>
                    </w:div>
                    <w:div w:id="1073240802">
                      <w:marLeft w:val="0"/>
                      <w:marRight w:val="0"/>
                      <w:marTop w:val="0"/>
                      <w:marBottom w:val="0"/>
                      <w:divBdr>
                        <w:top w:val="none" w:sz="0" w:space="0" w:color="auto"/>
                        <w:left w:val="none" w:sz="0" w:space="0" w:color="auto"/>
                        <w:bottom w:val="none" w:sz="0" w:space="0" w:color="auto"/>
                        <w:right w:val="none" w:sz="0" w:space="0" w:color="auto"/>
                      </w:divBdr>
                    </w:div>
                  </w:divsChild>
                </w:div>
                <w:div w:id="1161239553">
                  <w:marLeft w:val="0"/>
                  <w:marRight w:val="0"/>
                  <w:marTop w:val="0"/>
                  <w:marBottom w:val="0"/>
                  <w:divBdr>
                    <w:top w:val="none" w:sz="0" w:space="0" w:color="auto"/>
                    <w:left w:val="none" w:sz="0" w:space="0" w:color="auto"/>
                    <w:bottom w:val="none" w:sz="0" w:space="0" w:color="auto"/>
                    <w:right w:val="none" w:sz="0" w:space="0" w:color="auto"/>
                  </w:divBdr>
                  <w:divsChild>
                    <w:div w:id="2067802060">
                      <w:marLeft w:val="0"/>
                      <w:marRight w:val="0"/>
                      <w:marTop w:val="0"/>
                      <w:marBottom w:val="0"/>
                      <w:divBdr>
                        <w:top w:val="none" w:sz="0" w:space="0" w:color="auto"/>
                        <w:left w:val="none" w:sz="0" w:space="0" w:color="auto"/>
                        <w:bottom w:val="none" w:sz="0" w:space="0" w:color="auto"/>
                        <w:right w:val="none" w:sz="0" w:space="0" w:color="auto"/>
                      </w:divBdr>
                    </w:div>
                  </w:divsChild>
                </w:div>
                <w:div w:id="1363476639">
                  <w:marLeft w:val="0"/>
                  <w:marRight w:val="0"/>
                  <w:marTop w:val="0"/>
                  <w:marBottom w:val="0"/>
                  <w:divBdr>
                    <w:top w:val="none" w:sz="0" w:space="0" w:color="auto"/>
                    <w:left w:val="none" w:sz="0" w:space="0" w:color="auto"/>
                    <w:bottom w:val="none" w:sz="0" w:space="0" w:color="auto"/>
                    <w:right w:val="none" w:sz="0" w:space="0" w:color="auto"/>
                  </w:divBdr>
                  <w:divsChild>
                    <w:div w:id="96758540">
                      <w:marLeft w:val="0"/>
                      <w:marRight w:val="0"/>
                      <w:marTop w:val="0"/>
                      <w:marBottom w:val="0"/>
                      <w:divBdr>
                        <w:top w:val="none" w:sz="0" w:space="0" w:color="auto"/>
                        <w:left w:val="none" w:sz="0" w:space="0" w:color="auto"/>
                        <w:bottom w:val="none" w:sz="0" w:space="0" w:color="auto"/>
                        <w:right w:val="none" w:sz="0" w:space="0" w:color="auto"/>
                      </w:divBdr>
                    </w:div>
                    <w:div w:id="113836545">
                      <w:marLeft w:val="0"/>
                      <w:marRight w:val="0"/>
                      <w:marTop w:val="0"/>
                      <w:marBottom w:val="0"/>
                      <w:divBdr>
                        <w:top w:val="none" w:sz="0" w:space="0" w:color="auto"/>
                        <w:left w:val="none" w:sz="0" w:space="0" w:color="auto"/>
                        <w:bottom w:val="none" w:sz="0" w:space="0" w:color="auto"/>
                        <w:right w:val="none" w:sz="0" w:space="0" w:color="auto"/>
                      </w:divBdr>
                    </w:div>
                    <w:div w:id="1907910560">
                      <w:marLeft w:val="0"/>
                      <w:marRight w:val="0"/>
                      <w:marTop w:val="0"/>
                      <w:marBottom w:val="0"/>
                      <w:divBdr>
                        <w:top w:val="none" w:sz="0" w:space="0" w:color="auto"/>
                        <w:left w:val="none" w:sz="0" w:space="0" w:color="auto"/>
                        <w:bottom w:val="none" w:sz="0" w:space="0" w:color="auto"/>
                        <w:right w:val="none" w:sz="0" w:space="0" w:color="auto"/>
                      </w:divBdr>
                    </w:div>
                  </w:divsChild>
                </w:div>
                <w:div w:id="1389494581">
                  <w:marLeft w:val="0"/>
                  <w:marRight w:val="0"/>
                  <w:marTop w:val="0"/>
                  <w:marBottom w:val="0"/>
                  <w:divBdr>
                    <w:top w:val="none" w:sz="0" w:space="0" w:color="auto"/>
                    <w:left w:val="none" w:sz="0" w:space="0" w:color="auto"/>
                    <w:bottom w:val="none" w:sz="0" w:space="0" w:color="auto"/>
                    <w:right w:val="none" w:sz="0" w:space="0" w:color="auto"/>
                  </w:divBdr>
                  <w:divsChild>
                    <w:div w:id="1476415038">
                      <w:marLeft w:val="0"/>
                      <w:marRight w:val="0"/>
                      <w:marTop w:val="0"/>
                      <w:marBottom w:val="0"/>
                      <w:divBdr>
                        <w:top w:val="none" w:sz="0" w:space="0" w:color="auto"/>
                        <w:left w:val="none" w:sz="0" w:space="0" w:color="auto"/>
                        <w:bottom w:val="none" w:sz="0" w:space="0" w:color="auto"/>
                        <w:right w:val="none" w:sz="0" w:space="0" w:color="auto"/>
                      </w:divBdr>
                    </w:div>
                  </w:divsChild>
                </w:div>
                <w:div w:id="1492677695">
                  <w:marLeft w:val="0"/>
                  <w:marRight w:val="0"/>
                  <w:marTop w:val="0"/>
                  <w:marBottom w:val="0"/>
                  <w:divBdr>
                    <w:top w:val="none" w:sz="0" w:space="0" w:color="auto"/>
                    <w:left w:val="none" w:sz="0" w:space="0" w:color="auto"/>
                    <w:bottom w:val="none" w:sz="0" w:space="0" w:color="auto"/>
                    <w:right w:val="none" w:sz="0" w:space="0" w:color="auto"/>
                  </w:divBdr>
                  <w:divsChild>
                    <w:div w:id="1188179810">
                      <w:marLeft w:val="0"/>
                      <w:marRight w:val="0"/>
                      <w:marTop w:val="0"/>
                      <w:marBottom w:val="0"/>
                      <w:divBdr>
                        <w:top w:val="none" w:sz="0" w:space="0" w:color="auto"/>
                        <w:left w:val="none" w:sz="0" w:space="0" w:color="auto"/>
                        <w:bottom w:val="none" w:sz="0" w:space="0" w:color="auto"/>
                        <w:right w:val="none" w:sz="0" w:space="0" w:color="auto"/>
                      </w:divBdr>
                    </w:div>
                  </w:divsChild>
                </w:div>
                <w:div w:id="1504317968">
                  <w:marLeft w:val="0"/>
                  <w:marRight w:val="0"/>
                  <w:marTop w:val="0"/>
                  <w:marBottom w:val="0"/>
                  <w:divBdr>
                    <w:top w:val="none" w:sz="0" w:space="0" w:color="auto"/>
                    <w:left w:val="none" w:sz="0" w:space="0" w:color="auto"/>
                    <w:bottom w:val="none" w:sz="0" w:space="0" w:color="auto"/>
                    <w:right w:val="none" w:sz="0" w:space="0" w:color="auto"/>
                  </w:divBdr>
                  <w:divsChild>
                    <w:div w:id="236214841">
                      <w:marLeft w:val="0"/>
                      <w:marRight w:val="0"/>
                      <w:marTop w:val="0"/>
                      <w:marBottom w:val="0"/>
                      <w:divBdr>
                        <w:top w:val="none" w:sz="0" w:space="0" w:color="auto"/>
                        <w:left w:val="none" w:sz="0" w:space="0" w:color="auto"/>
                        <w:bottom w:val="none" w:sz="0" w:space="0" w:color="auto"/>
                        <w:right w:val="none" w:sz="0" w:space="0" w:color="auto"/>
                      </w:divBdr>
                    </w:div>
                  </w:divsChild>
                </w:div>
                <w:div w:id="1730378681">
                  <w:marLeft w:val="0"/>
                  <w:marRight w:val="0"/>
                  <w:marTop w:val="0"/>
                  <w:marBottom w:val="0"/>
                  <w:divBdr>
                    <w:top w:val="none" w:sz="0" w:space="0" w:color="auto"/>
                    <w:left w:val="none" w:sz="0" w:space="0" w:color="auto"/>
                    <w:bottom w:val="none" w:sz="0" w:space="0" w:color="auto"/>
                    <w:right w:val="none" w:sz="0" w:space="0" w:color="auto"/>
                  </w:divBdr>
                  <w:divsChild>
                    <w:div w:id="177694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66033">
          <w:marLeft w:val="0"/>
          <w:marRight w:val="0"/>
          <w:marTop w:val="0"/>
          <w:marBottom w:val="0"/>
          <w:divBdr>
            <w:top w:val="none" w:sz="0" w:space="0" w:color="auto"/>
            <w:left w:val="none" w:sz="0" w:space="0" w:color="auto"/>
            <w:bottom w:val="none" w:sz="0" w:space="0" w:color="auto"/>
            <w:right w:val="none" w:sz="0" w:space="0" w:color="auto"/>
          </w:divBdr>
          <w:divsChild>
            <w:div w:id="1283921901">
              <w:marLeft w:val="0"/>
              <w:marRight w:val="0"/>
              <w:marTop w:val="0"/>
              <w:marBottom w:val="0"/>
              <w:divBdr>
                <w:top w:val="none" w:sz="0" w:space="0" w:color="auto"/>
                <w:left w:val="none" w:sz="0" w:space="0" w:color="auto"/>
                <w:bottom w:val="none" w:sz="0" w:space="0" w:color="auto"/>
                <w:right w:val="none" w:sz="0" w:space="0" w:color="auto"/>
              </w:divBdr>
              <w:divsChild>
                <w:div w:id="862592538">
                  <w:marLeft w:val="0"/>
                  <w:marRight w:val="0"/>
                  <w:marTop w:val="0"/>
                  <w:marBottom w:val="0"/>
                  <w:divBdr>
                    <w:top w:val="none" w:sz="0" w:space="0" w:color="auto"/>
                    <w:left w:val="none" w:sz="0" w:space="0" w:color="auto"/>
                    <w:bottom w:val="none" w:sz="0" w:space="0" w:color="auto"/>
                    <w:right w:val="none" w:sz="0" w:space="0" w:color="auto"/>
                  </w:divBdr>
                  <w:divsChild>
                    <w:div w:id="1245188322">
                      <w:marLeft w:val="0"/>
                      <w:marRight w:val="0"/>
                      <w:marTop w:val="0"/>
                      <w:marBottom w:val="0"/>
                      <w:divBdr>
                        <w:top w:val="none" w:sz="0" w:space="0" w:color="auto"/>
                        <w:left w:val="none" w:sz="0" w:space="0" w:color="auto"/>
                        <w:bottom w:val="none" w:sz="0" w:space="0" w:color="auto"/>
                        <w:right w:val="none" w:sz="0" w:space="0" w:color="auto"/>
                      </w:divBdr>
                    </w:div>
                  </w:divsChild>
                </w:div>
                <w:div w:id="1241253520">
                  <w:marLeft w:val="0"/>
                  <w:marRight w:val="0"/>
                  <w:marTop w:val="0"/>
                  <w:marBottom w:val="0"/>
                  <w:divBdr>
                    <w:top w:val="none" w:sz="0" w:space="0" w:color="auto"/>
                    <w:left w:val="none" w:sz="0" w:space="0" w:color="auto"/>
                    <w:bottom w:val="none" w:sz="0" w:space="0" w:color="auto"/>
                    <w:right w:val="none" w:sz="0" w:space="0" w:color="auto"/>
                  </w:divBdr>
                  <w:divsChild>
                    <w:div w:id="123859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3224">
          <w:marLeft w:val="0"/>
          <w:marRight w:val="0"/>
          <w:marTop w:val="0"/>
          <w:marBottom w:val="0"/>
          <w:divBdr>
            <w:top w:val="none" w:sz="0" w:space="0" w:color="auto"/>
            <w:left w:val="none" w:sz="0" w:space="0" w:color="auto"/>
            <w:bottom w:val="none" w:sz="0" w:space="0" w:color="auto"/>
            <w:right w:val="none" w:sz="0" w:space="0" w:color="auto"/>
          </w:divBdr>
          <w:divsChild>
            <w:div w:id="38483531">
              <w:marLeft w:val="0"/>
              <w:marRight w:val="0"/>
              <w:marTop w:val="0"/>
              <w:marBottom w:val="0"/>
              <w:divBdr>
                <w:top w:val="none" w:sz="0" w:space="0" w:color="auto"/>
                <w:left w:val="none" w:sz="0" w:space="0" w:color="auto"/>
                <w:bottom w:val="none" w:sz="0" w:space="0" w:color="auto"/>
                <w:right w:val="none" w:sz="0" w:space="0" w:color="auto"/>
              </w:divBdr>
              <w:divsChild>
                <w:div w:id="841428142">
                  <w:marLeft w:val="0"/>
                  <w:marRight w:val="0"/>
                  <w:marTop w:val="0"/>
                  <w:marBottom w:val="0"/>
                  <w:divBdr>
                    <w:top w:val="none" w:sz="0" w:space="0" w:color="auto"/>
                    <w:left w:val="none" w:sz="0" w:space="0" w:color="auto"/>
                    <w:bottom w:val="none" w:sz="0" w:space="0" w:color="auto"/>
                    <w:right w:val="none" w:sz="0" w:space="0" w:color="auto"/>
                  </w:divBdr>
                  <w:divsChild>
                    <w:div w:id="1529679164">
                      <w:marLeft w:val="0"/>
                      <w:marRight w:val="0"/>
                      <w:marTop w:val="0"/>
                      <w:marBottom w:val="0"/>
                      <w:divBdr>
                        <w:top w:val="none" w:sz="0" w:space="0" w:color="auto"/>
                        <w:left w:val="none" w:sz="0" w:space="0" w:color="auto"/>
                        <w:bottom w:val="none" w:sz="0" w:space="0" w:color="auto"/>
                        <w:right w:val="none" w:sz="0" w:space="0" w:color="auto"/>
                      </w:divBdr>
                    </w:div>
                  </w:divsChild>
                </w:div>
                <w:div w:id="1241646000">
                  <w:marLeft w:val="0"/>
                  <w:marRight w:val="0"/>
                  <w:marTop w:val="0"/>
                  <w:marBottom w:val="0"/>
                  <w:divBdr>
                    <w:top w:val="none" w:sz="0" w:space="0" w:color="auto"/>
                    <w:left w:val="none" w:sz="0" w:space="0" w:color="auto"/>
                    <w:bottom w:val="none" w:sz="0" w:space="0" w:color="auto"/>
                    <w:right w:val="none" w:sz="0" w:space="0" w:color="auto"/>
                  </w:divBdr>
                  <w:divsChild>
                    <w:div w:id="5599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02546">
      <w:bodyDiv w:val="1"/>
      <w:marLeft w:val="0"/>
      <w:marRight w:val="0"/>
      <w:marTop w:val="0"/>
      <w:marBottom w:val="0"/>
      <w:divBdr>
        <w:top w:val="none" w:sz="0" w:space="0" w:color="auto"/>
        <w:left w:val="none" w:sz="0" w:space="0" w:color="auto"/>
        <w:bottom w:val="none" w:sz="0" w:space="0" w:color="auto"/>
        <w:right w:val="none" w:sz="0" w:space="0" w:color="auto"/>
      </w:divBdr>
      <w:divsChild>
        <w:div w:id="1563711473">
          <w:marLeft w:val="0"/>
          <w:marRight w:val="0"/>
          <w:marTop w:val="0"/>
          <w:marBottom w:val="0"/>
          <w:divBdr>
            <w:top w:val="none" w:sz="0" w:space="0" w:color="auto"/>
            <w:left w:val="none" w:sz="0" w:space="0" w:color="auto"/>
            <w:bottom w:val="none" w:sz="0" w:space="0" w:color="auto"/>
            <w:right w:val="none" w:sz="0" w:space="0" w:color="auto"/>
          </w:divBdr>
          <w:divsChild>
            <w:div w:id="1065907504">
              <w:marLeft w:val="0"/>
              <w:marRight w:val="0"/>
              <w:marTop w:val="0"/>
              <w:marBottom w:val="0"/>
              <w:divBdr>
                <w:top w:val="none" w:sz="0" w:space="0" w:color="auto"/>
                <w:left w:val="none" w:sz="0" w:space="0" w:color="auto"/>
                <w:bottom w:val="none" w:sz="0" w:space="0" w:color="auto"/>
                <w:right w:val="none" w:sz="0" w:space="0" w:color="auto"/>
              </w:divBdr>
              <w:divsChild>
                <w:div w:id="1722245041">
                  <w:marLeft w:val="0"/>
                  <w:marRight w:val="0"/>
                  <w:marTop w:val="0"/>
                  <w:marBottom w:val="0"/>
                  <w:divBdr>
                    <w:top w:val="none" w:sz="0" w:space="0" w:color="auto"/>
                    <w:left w:val="none" w:sz="0" w:space="0" w:color="auto"/>
                    <w:bottom w:val="none" w:sz="0" w:space="0" w:color="auto"/>
                    <w:right w:val="none" w:sz="0" w:space="0" w:color="auto"/>
                  </w:divBdr>
                  <w:divsChild>
                    <w:div w:id="18603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81172">
      <w:bodyDiv w:val="1"/>
      <w:marLeft w:val="0"/>
      <w:marRight w:val="0"/>
      <w:marTop w:val="0"/>
      <w:marBottom w:val="0"/>
      <w:divBdr>
        <w:top w:val="none" w:sz="0" w:space="0" w:color="auto"/>
        <w:left w:val="none" w:sz="0" w:space="0" w:color="auto"/>
        <w:bottom w:val="none" w:sz="0" w:space="0" w:color="auto"/>
        <w:right w:val="none" w:sz="0" w:space="0" w:color="auto"/>
      </w:divBdr>
      <w:divsChild>
        <w:div w:id="367335557">
          <w:marLeft w:val="0"/>
          <w:marRight w:val="0"/>
          <w:marTop w:val="0"/>
          <w:marBottom w:val="0"/>
          <w:divBdr>
            <w:top w:val="none" w:sz="0" w:space="0" w:color="auto"/>
            <w:left w:val="none" w:sz="0" w:space="0" w:color="auto"/>
            <w:bottom w:val="none" w:sz="0" w:space="0" w:color="auto"/>
            <w:right w:val="none" w:sz="0" w:space="0" w:color="auto"/>
          </w:divBdr>
          <w:divsChild>
            <w:div w:id="1030036833">
              <w:marLeft w:val="0"/>
              <w:marRight w:val="0"/>
              <w:marTop w:val="0"/>
              <w:marBottom w:val="0"/>
              <w:divBdr>
                <w:top w:val="none" w:sz="0" w:space="0" w:color="auto"/>
                <w:left w:val="none" w:sz="0" w:space="0" w:color="auto"/>
                <w:bottom w:val="none" w:sz="0" w:space="0" w:color="auto"/>
                <w:right w:val="none" w:sz="0" w:space="0" w:color="auto"/>
              </w:divBdr>
              <w:divsChild>
                <w:div w:id="1404331790">
                  <w:marLeft w:val="0"/>
                  <w:marRight w:val="0"/>
                  <w:marTop w:val="0"/>
                  <w:marBottom w:val="0"/>
                  <w:divBdr>
                    <w:top w:val="none" w:sz="0" w:space="0" w:color="auto"/>
                    <w:left w:val="none" w:sz="0" w:space="0" w:color="auto"/>
                    <w:bottom w:val="none" w:sz="0" w:space="0" w:color="auto"/>
                    <w:right w:val="none" w:sz="0" w:space="0" w:color="auto"/>
                  </w:divBdr>
                  <w:divsChild>
                    <w:div w:id="1112280551">
                      <w:marLeft w:val="0"/>
                      <w:marRight w:val="0"/>
                      <w:marTop w:val="0"/>
                      <w:marBottom w:val="0"/>
                      <w:divBdr>
                        <w:top w:val="none" w:sz="0" w:space="0" w:color="auto"/>
                        <w:left w:val="none" w:sz="0" w:space="0" w:color="auto"/>
                        <w:bottom w:val="none" w:sz="0" w:space="0" w:color="auto"/>
                        <w:right w:val="none" w:sz="0" w:space="0" w:color="auto"/>
                      </w:divBdr>
                    </w:div>
                  </w:divsChild>
                </w:div>
                <w:div w:id="1716854524">
                  <w:marLeft w:val="0"/>
                  <w:marRight w:val="0"/>
                  <w:marTop w:val="0"/>
                  <w:marBottom w:val="0"/>
                  <w:divBdr>
                    <w:top w:val="none" w:sz="0" w:space="0" w:color="auto"/>
                    <w:left w:val="none" w:sz="0" w:space="0" w:color="auto"/>
                    <w:bottom w:val="none" w:sz="0" w:space="0" w:color="auto"/>
                    <w:right w:val="none" w:sz="0" w:space="0" w:color="auto"/>
                  </w:divBdr>
                  <w:divsChild>
                    <w:div w:id="46597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947852">
          <w:marLeft w:val="0"/>
          <w:marRight w:val="0"/>
          <w:marTop w:val="0"/>
          <w:marBottom w:val="0"/>
          <w:divBdr>
            <w:top w:val="none" w:sz="0" w:space="0" w:color="auto"/>
            <w:left w:val="none" w:sz="0" w:space="0" w:color="auto"/>
            <w:bottom w:val="none" w:sz="0" w:space="0" w:color="auto"/>
            <w:right w:val="none" w:sz="0" w:space="0" w:color="auto"/>
          </w:divBdr>
          <w:divsChild>
            <w:div w:id="2006280938">
              <w:marLeft w:val="0"/>
              <w:marRight w:val="0"/>
              <w:marTop w:val="0"/>
              <w:marBottom w:val="0"/>
              <w:divBdr>
                <w:top w:val="none" w:sz="0" w:space="0" w:color="auto"/>
                <w:left w:val="none" w:sz="0" w:space="0" w:color="auto"/>
                <w:bottom w:val="none" w:sz="0" w:space="0" w:color="auto"/>
                <w:right w:val="none" w:sz="0" w:space="0" w:color="auto"/>
              </w:divBdr>
              <w:divsChild>
                <w:div w:id="1940135070">
                  <w:marLeft w:val="0"/>
                  <w:marRight w:val="0"/>
                  <w:marTop w:val="0"/>
                  <w:marBottom w:val="0"/>
                  <w:divBdr>
                    <w:top w:val="none" w:sz="0" w:space="0" w:color="auto"/>
                    <w:left w:val="none" w:sz="0" w:space="0" w:color="auto"/>
                    <w:bottom w:val="none" w:sz="0" w:space="0" w:color="auto"/>
                    <w:right w:val="none" w:sz="0" w:space="0" w:color="auto"/>
                  </w:divBdr>
                  <w:divsChild>
                    <w:div w:id="6728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60822">
      <w:bodyDiv w:val="1"/>
      <w:marLeft w:val="0"/>
      <w:marRight w:val="0"/>
      <w:marTop w:val="0"/>
      <w:marBottom w:val="0"/>
      <w:divBdr>
        <w:top w:val="none" w:sz="0" w:space="0" w:color="auto"/>
        <w:left w:val="none" w:sz="0" w:space="0" w:color="auto"/>
        <w:bottom w:val="none" w:sz="0" w:space="0" w:color="auto"/>
        <w:right w:val="none" w:sz="0" w:space="0" w:color="auto"/>
      </w:divBdr>
    </w:div>
    <w:div w:id="1541432719">
      <w:bodyDiv w:val="1"/>
      <w:marLeft w:val="0"/>
      <w:marRight w:val="0"/>
      <w:marTop w:val="0"/>
      <w:marBottom w:val="0"/>
      <w:divBdr>
        <w:top w:val="none" w:sz="0" w:space="0" w:color="auto"/>
        <w:left w:val="none" w:sz="0" w:space="0" w:color="auto"/>
        <w:bottom w:val="none" w:sz="0" w:space="0" w:color="auto"/>
        <w:right w:val="none" w:sz="0" w:space="0" w:color="auto"/>
      </w:divBdr>
      <w:divsChild>
        <w:div w:id="1873036639">
          <w:marLeft w:val="0"/>
          <w:marRight w:val="0"/>
          <w:marTop w:val="0"/>
          <w:marBottom w:val="0"/>
          <w:divBdr>
            <w:top w:val="none" w:sz="0" w:space="0" w:color="auto"/>
            <w:left w:val="none" w:sz="0" w:space="0" w:color="auto"/>
            <w:bottom w:val="none" w:sz="0" w:space="0" w:color="auto"/>
            <w:right w:val="none" w:sz="0" w:space="0" w:color="auto"/>
          </w:divBdr>
          <w:divsChild>
            <w:div w:id="2001149844">
              <w:marLeft w:val="0"/>
              <w:marRight w:val="0"/>
              <w:marTop w:val="0"/>
              <w:marBottom w:val="0"/>
              <w:divBdr>
                <w:top w:val="none" w:sz="0" w:space="0" w:color="auto"/>
                <w:left w:val="none" w:sz="0" w:space="0" w:color="auto"/>
                <w:bottom w:val="none" w:sz="0" w:space="0" w:color="auto"/>
                <w:right w:val="none" w:sz="0" w:space="0" w:color="auto"/>
              </w:divBdr>
              <w:divsChild>
                <w:div w:id="854997773">
                  <w:marLeft w:val="0"/>
                  <w:marRight w:val="0"/>
                  <w:marTop w:val="0"/>
                  <w:marBottom w:val="0"/>
                  <w:divBdr>
                    <w:top w:val="none" w:sz="0" w:space="0" w:color="auto"/>
                    <w:left w:val="none" w:sz="0" w:space="0" w:color="auto"/>
                    <w:bottom w:val="none" w:sz="0" w:space="0" w:color="auto"/>
                    <w:right w:val="none" w:sz="0" w:space="0" w:color="auto"/>
                  </w:divBdr>
                  <w:divsChild>
                    <w:div w:id="55817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58493">
      <w:bodyDiv w:val="1"/>
      <w:marLeft w:val="0"/>
      <w:marRight w:val="0"/>
      <w:marTop w:val="0"/>
      <w:marBottom w:val="0"/>
      <w:divBdr>
        <w:top w:val="none" w:sz="0" w:space="0" w:color="auto"/>
        <w:left w:val="none" w:sz="0" w:space="0" w:color="auto"/>
        <w:bottom w:val="none" w:sz="0" w:space="0" w:color="auto"/>
        <w:right w:val="none" w:sz="0" w:space="0" w:color="auto"/>
      </w:divBdr>
      <w:divsChild>
        <w:div w:id="247882911">
          <w:marLeft w:val="0"/>
          <w:marRight w:val="0"/>
          <w:marTop w:val="0"/>
          <w:marBottom w:val="0"/>
          <w:divBdr>
            <w:top w:val="none" w:sz="0" w:space="0" w:color="auto"/>
            <w:left w:val="none" w:sz="0" w:space="0" w:color="auto"/>
            <w:bottom w:val="none" w:sz="0" w:space="0" w:color="auto"/>
            <w:right w:val="none" w:sz="0" w:space="0" w:color="auto"/>
          </w:divBdr>
          <w:divsChild>
            <w:div w:id="708140496">
              <w:marLeft w:val="0"/>
              <w:marRight w:val="0"/>
              <w:marTop w:val="0"/>
              <w:marBottom w:val="0"/>
              <w:divBdr>
                <w:top w:val="none" w:sz="0" w:space="0" w:color="auto"/>
                <w:left w:val="none" w:sz="0" w:space="0" w:color="auto"/>
                <w:bottom w:val="none" w:sz="0" w:space="0" w:color="auto"/>
                <w:right w:val="none" w:sz="0" w:space="0" w:color="auto"/>
              </w:divBdr>
              <w:divsChild>
                <w:div w:id="10770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48431">
      <w:bodyDiv w:val="1"/>
      <w:marLeft w:val="0"/>
      <w:marRight w:val="0"/>
      <w:marTop w:val="0"/>
      <w:marBottom w:val="0"/>
      <w:divBdr>
        <w:top w:val="none" w:sz="0" w:space="0" w:color="auto"/>
        <w:left w:val="none" w:sz="0" w:space="0" w:color="auto"/>
        <w:bottom w:val="none" w:sz="0" w:space="0" w:color="auto"/>
        <w:right w:val="none" w:sz="0" w:space="0" w:color="auto"/>
      </w:divBdr>
      <w:divsChild>
        <w:div w:id="1391686693">
          <w:marLeft w:val="0"/>
          <w:marRight w:val="0"/>
          <w:marTop w:val="0"/>
          <w:marBottom w:val="0"/>
          <w:divBdr>
            <w:top w:val="none" w:sz="0" w:space="0" w:color="auto"/>
            <w:left w:val="none" w:sz="0" w:space="0" w:color="auto"/>
            <w:bottom w:val="none" w:sz="0" w:space="0" w:color="auto"/>
            <w:right w:val="none" w:sz="0" w:space="0" w:color="auto"/>
          </w:divBdr>
          <w:divsChild>
            <w:div w:id="674266296">
              <w:marLeft w:val="0"/>
              <w:marRight w:val="0"/>
              <w:marTop w:val="0"/>
              <w:marBottom w:val="0"/>
              <w:divBdr>
                <w:top w:val="none" w:sz="0" w:space="0" w:color="auto"/>
                <w:left w:val="none" w:sz="0" w:space="0" w:color="auto"/>
                <w:bottom w:val="none" w:sz="0" w:space="0" w:color="auto"/>
                <w:right w:val="none" w:sz="0" w:space="0" w:color="auto"/>
              </w:divBdr>
              <w:divsChild>
                <w:div w:id="1482648641">
                  <w:marLeft w:val="0"/>
                  <w:marRight w:val="0"/>
                  <w:marTop w:val="0"/>
                  <w:marBottom w:val="0"/>
                  <w:divBdr>
                    <w:top w:val="none" w:sz="0" w:space="0" w:color="auto"/>
                    <w:left w:val="none" w:sz="0" w:space="0" w:color="auto"/>
                    <w:bottom w:val="none" w:sz="0" w:space="0" w:color="auto"/>
                    <w:right w:val="none" w:sz="0" w:space="0" w:color="auto"/>
                  </w:divBdr>
                  <w:divsChild>
                    <w:div w:id="935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67668">
      <w:bodyDiv w:val="1"/>
      <w:marLeft w:val="0"/>
      <w:marRight w:val="0"/>
      <w:marTop w:val="0"/>
      <w:marBottom w:val="0"/>
      <w:divBdr>
        <w:top w:val="none" w:sz="0" w:space="0" w:color="auto"/>
        <w:left w:val="none" w:sz="0" w:space="0" w:color="auto"/>
        <w:bottom w:val="none" w:sz="0" w:space="0" w:color="auto"/>
        <w:right w:val="none" w:sz="0" w:space="0" w:color="auto"/>
      </w:divBdr>
      <w:divsChild>
        <w:div w:id="36903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85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436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649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828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749069">
      <w:bodyDiv w:val="1"/>
      <w:marLeft w:val="0"/>
      <w:marRight w:val="0"/>
      <w:marTop w:val="0"/>
      <w:marBottom w:val="0"/>
      <w:divBdr>
        <w:top w:val="none" w:sz="0" w:space="0" w:color="auto"/>
        <w:left w:val="none" w:sz="0" w:space="0" w:color="auto"/>
        <w:bottom w:val="none" w:sz="0" w:space="0" w:color="auto"/>
        <w:right w:val="none" w:sz="0" w:space="0" w:color="auto"/>
      </w:divBdr>
    </w:div>
    <w:div w:id="1633747679">
      <w:bodyDiv w:val="1"/>
      <w:marLeft w:val="0"/>
      <w:marRight w:val="0"/>
      <w:marTop w:val="0"/>
      <w:marBottom w:val="0"/>
      <w:divBdr>
        <w:top w:val="none" w:sz="0" w:space="0" w:color="auto"/>
        <w:left w:val="none" w:sz="0" w:space="0" w:color="auto"/>
        <w:bottom w:val="none" w:sz="0" w:space="0" w:color="auto"/>
        <w:right w:val="none" w:sz="0" w:space="0" w:color="auto"/>
      </w:divBdr>
      <w:divsChild>
        <w:div w:id="981420403">
          <w:marLeft w:val="0"/>
          <w:marRight w:val="0"/>
          <w:marTop w:val="0"/>
          <w:marBottom w:val="0"/>
          <w:divBdr>
            <w:top w:val="none" w:sz="0" w:space="0" w:color="auto"/>
            <w:left w:val="none" w:sz="0" w:space="0" w:color="auto"/>
            <w:bottom w:val="none" w:sz="0" w:space="0" w:color="auto"/>
            <w:right w:val="none" w:sz="0" w:space="0" w:color="auto"/>
          </w:divBdr>
          <w:divsChild>
            <w:div w:id="1633563026">
              <w:marLeft w:val="0"/>
              <w:marRight w:val="0"/>
              <w:marTop w:val="0"/>
              <w:marBottom w:val="0"/>
              <w:divBdr>
                <w:top w:val="none" w:sz="0" w:space="0" w:color="auto"/>
                <w:left w:val="none" w:sz="0" w:space="0" w:color="auto"/>
                <w:bottom w:val="none" w:sz="0" w:space="0" w:color="auto"/>
                <w:right w:val="none" w:sz="0" w:space="0" w:color="auto"/>
              </w:divBdr>
              <w:divsChild>
                <w:div w:id="1272474908">
                  <w:marLeft w:val="0"/>
                  <w:marRight w:val="0"/>
                  <w:marTop w:val="0"/>
                  <w:marBottom w:val="0"/>
                  <w:divBdr>
                    <w:top w:val="none" w:sz="0" w:space="0" w:color="auto"/>
                    <w:left w:val="none" w:sz="0" w:space="0" w:color="auto"/>
                    <w:bottom w:val="none" w:sz="0" w:space="0" w:color="auto"/>
                    <w:right w:val="none" w:sz="0" w:space="0" w:color="auto"/>
                  </w:divBdr>
                  <w:divsChild>
                    <w:div w:id="1761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76028">
      <w:bodyDiv w:val="1"/>
      <w:marLeft w:val="0"/>
      <w:marRight w:val="0"/>
      <w:marTop w:val="0"/>
      <w:marBottom w:val="0"/>
      <w:divBdr>
        <w:top w:val="none" w:sz="0" w:space="0" w:color="auto"/>
        <w:left w:val="none" w:sz="0" w:space="0" w:color="auto"/>
        <w:bottom w:val="none" w:sz="0" w:space="0" w:color="auto"/>
        <w:right w:val="none" w:sz="0" w:space="0" w:color="auto"/>
      </w:divBdr>
      <w:divsChild>
        <w:div w:id="1545097724">
          <w:marLeft w:val="0"/>
          <w:marRight w:val="0"/>
          <w:marTop w:val="0"/>
          <w:marBottom w:val="0"/>
          <w:divBdr>
            <w:top w:val="none" w:sz="0" w:space="0" w:color="auto"/>
            <w:left w:val="none" w:sz="0" w:space="0" w:color="auto"/>
            <w:bottom w:val="none" w:sz="0" w:space="0" w:color="auto"/>
            <w:right w:val="none" w:sz="0" w:space="0" w:color="auto"/>
          </w:divBdr>
          <w:divsChild>
            <w:div w:id="685791707">
              <w:marLeft w:val="0"/>
              <w:marRight w:val="0"/>
              <w:marTop w:val="0"/>
              <w:marBottom w:val="0"/>
              <w:divBdr>
                <w:top w:val="none" w:sz="0" w:space="0" w:color="auto"/>
                <w:left w:val="none" w:sz="0" w:space="0" w:color="auto"/>
                <w:bottom w:val="none" w:sz="0" w:space="0" w:color="auto"/>
                <w:right w:val="none" w:sz="0" w:space="0" w:color="auto"/>
              </w:divBdr>
              <w:divsChild>
                <w:div w:id="9978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95584">
      <w:bodyDiv w:val="1"/>
      <w:marLeft w:val="0"/>
      <w:marRight w:val="0"/>
      <w:marTop w:val="0"/>
      <w:marBottom w:val="0"/>
      <w:divBdr>
        <w:top w:val="none" w:sz="0" w:space="0" w:color="auto"/>
        <w:left w:val="none" w:sz="0" w:space="0" w:color="auto"/>
        <w:bottom w:val="none" w:sz="0" w:space="0" w:color="auto"/>
        <w:right w:val="none" w:sz="0" w:space="0" w:color="auto"/>
      </w:divBdr>
      <w:divsChild>
        <w:div w:id="658969510">
          <w:marLeft w:val="0"/>
          <w:marRight w:val="0"/>
          <w:marTop w:val="0"/>
          <w:marBottom w:val="0"/>
          <w:divBdr>
            <w:top w:val="none" w:sz="0" w:space="0" w:color="auto"/>
            <w:left w:val="none" w:sz="0" w:space="0" w:color="auto"/>
            <w:bottom w:val="none" w:sz="0" w:space="0" w:color="auto"/>
            <w:right w:val="none" w:sz="0" w:space="0" w:color="auto"/>
          </w:divBdr>
          <w:divsChild>
            <w:div w:id="2097357320">
              <w:marLeft w:val="0"/>
              <w:marRight w:val="0"/>
              <w:marTop w:val="0"/>
              <w:marBottom w:val="0"/>
              <w:divBdr>
                <w:top w:val="none" w:sz="0" w:space="0" w:color="auto"/>
                <w:left w:val="none" w:sz="0" w:space="0" w:color="auto"/>
                <w:bottom w:val="none" w:sz="0" w:space="0" w:color="auto"/>
                <w:right w:val="none" w:sz="0" w:space="0" w:color="auto"/>
              </w:divBdr>
              <w:divsChild>
                <w:div w:id="3275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00163">
      <w:bodyDiv w:val="1"/>
      <w:marLeft w:val="0"/>
      <w:marRight w:val="0"/>
      <w:marTop w:val="0"/>
      <w:marBottom w:val="0"/>
      <w:divBdr>
        <w:top w:val="none" w:sz="0" w:space="0" w:color="auto"/>
        <w:left w:val="none" w:sz="0" w:space="0" w:color="auto"/>
        <w:bottom w:val="none" w:sz="0" w:space="0" w:color="auto"/>
        <w:right w:val="none" w:sz="0" w:space="0" w:color="auto"/>
      </w:divBdr>
    </w:div>
    <w:div w:id="1710952730">
      <w:bodyDiv w:val="1"/>
      <w:marLeft w:val="0"/>
      <w:marRight w:val="0"/>
      <w:marTop w:val="0"/>
      <w:marBottom w:val="0"/>
      <w:divBdr>
        <w:top w:val="none" w:sz="0" w:space="0" w:color="auto"/>
        <w:left w:val="none" w:sz="0" w:space="0" w:color="auto"/>
        <w:bottom w:val="none" w:sz="0" w:space="0" w:color="auto"/>
        <w:right w:val="none" w:sz="0" w:space="0" w:color="auto"/>
      </w:divBdr>
      <w:divsChild>
        <w:div w:id="2062629674">
          <w:marLeft w:val="0"/>
          <w:marRight w:val="0"/>
          <w:marTop w:val="0"/>
          <w:marBottom w:val="0"/>
          <w:divBdr>
            <w:top w:val="none" w:sz="0" w:space="0" w:color="auto"/>
            <w:left w:val="none" w:sz="0" w:space="0" w:color="auto"/>
            <w:bottom w:val="none" w:sz="0" w:space="0" w:color="auto"/>
            <w:right w:val="none" w:sz="0" w:space="0" w:color="auto"/>
          </w:divBdr>
          <w:divsChild>
            <w:div w:id="1354188681">
              <w:marLeft w:val="0"/>
              <w:marRight w:val="0"/>
              <w:marTop w:val="0"/>
              <w:marBottom w:val="0"/>
              <w:divBdr>
                <w:top w:val="none" w:sz="0" w:space="0" w:color="auto"/>
                <w:left w:val="none" w:sz="0" w:space="0" w:color="auto"/>
                <w:bottom w:val="none" w:sz="0" w:space="0" w:color="auto"/>
                <w:right w:val="none" w:sz="0" w:space="0" w:color="auto"/>
              </w:divBdr>
              <w:divsChild>
                <w:div w:id="1293319656">
                  <w:marLeft w:val="0"/>
                  <w:marRight w:val="0"/>
                  <w:marTop w:val="0"/>
                  <w:marBottom w:val="0"/>
                  <w:divBdr>
                    <w:top w:val="none" w:sz="0" w:space="0" w:color="auto"/>
                    <w:left w:val="none" w:sz="0" w:space="0" w:color="auto"/>
                    <w:bottom w:val="none" w:sz="0" w:space="0" w:color="auto"/>
                    <w:right w:val="none" w:sz="0" w:space="0" w:color="auto"/>
                  </w:divBdr>
                  <w:divsChild>
                    <w:div w:id="11030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709384">
      <w:bodyDiv w:val="1"/>
      <w:marLeft w:val="0"/>
      <w:marRight w:val="0"/>
      <w:marTop w:val="0"/>
      <w:marBottom w:val="0"/>
      <w:divBdr>
        <w:top w:val="none" w:sz="0" w:space="0" w:color="auto"/>
        <w:left w:val="none" w:sz="0" w:space="0" w:color="auto"/>
        <w:bottom w:val="none" w:sz="0" w:space="0" w:color="auto"/>
        <w:right w:val="none" w:sz="0" w:space="0" w:color="auto"/>
      </w:divBdr>
    </w:div>
    <w:div w:id="1771579596">
      <w:bodyDiv w:val="1"/>
      <w:marLeft w:val="0"/>
      <w:marRight w:val="0"/>
      <w:marTop w:val="0"/>
      <w:marBottom w:val="0"/>
      <w:divBdr>
        <w:top w:val="none" w:sz="0" w:space="0" w:color="auto"/>
        <w:left w:val="none" w:sz="0" w:space="0" w:color="auto"/>
        <w:bottom w:val="none" w:sz="0" w:space="0" w:color="auto"/>
        <w:right w:val="none" w:sz="0" w:space="0" w:color="auto"/>
      </w:divBdr>
      <w:divsChild>
        <w:div w:id="1427461779">
          <w:marLeft w:val="0"/>
          <w:marRight w:val="0"/>
          <w:marTop w:val="0"/>
          <w:marBottom w:val="0"/>
          <w:divBdr>
            <w:top w:val="none" w:sz="0" w:space="0" w:color="auto"/>
            <w:left w:val="none" w:sz="0" w:space="0" w:color="auto"/>
            <w:bottom w:val="none" w:sz="0" w:space="0" w:color="auto"/>
            <w:right w:val="none" w:sz="0" w:space="0" w:color="auto"/>
          </w:divBdr>
          <w:divsChild>
            <w:div w:id="314115695">
              <w:marLeft w:val="0"/>
              <w:marRight w:val="0"/>
              <w:marTop w:val="0"/>
              <w:marBottom w:val="0"/>
              <w:divBdr>
                <w:top w:val="none" w:sz="0" w:space="0" w:color="auto"/>
                <w:left w:val="none" w:sz="0" w:space="0" w:color="auto"/>
                <w:bottom w:val="none" w:sz="0" w:space="0" w:color="auto"/>
                <w:right w:val="none" w:sz="0" w:space="0" w:color="auto"/>
              </w:divBdr>
              <w:divsChild>
                <w:div w:id="145039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33400">
      <w:bodyDiv w:val="1"/>
      <w:marLeft w:val="0"/>
      <w:marRight w:val="0"/>
      <w:marTop w:val="0"/>
      <w:marBottom w:val="0"/>
      <w:divBdr>
        <w:top w:val="none" w:sz="0" w:space="0" w:color="auto"/>
        <w:left w:val="none" w:sz="0" w:space="0" w:color="auto"/>
        <w:bottom w:val="none" w:sz="0" w:space="0" w:color="auto"/>
        <w:right w:val="none" w:sz="0" w:space="0" w:color="auto"/>
      </w:divBdr>
    </w:div>
    <w:div w:id="1824002293">
      <w:bodyDiv w:val="1"/>
      <w:marLeft w:val="0"/>
      <w:marRight w:val="0"/>
      <w:marTop w:val="0"/>
      <w:marBottom w:val="0"/>
      <w:divBdr>
        <w:top w:val="none" w:sz="0" w:space="0" w:color="auto"/>
        <w:left w:val="none" w:sz="0" w:space="0" w:color="auto"/>
        <w:bottom w:val="none" w:sz="0" w:space="0" w:color="auto"/>
        <w:right w:val="none" w:sz="0" w:space="0" w:color="auto"/>
      </w:divBdr>
      <w:divsChild>
        <w:div w:id="305671892">
          <w:marLeft w:val="0"/>
          <w:marRight w:val="0"/>
          <w:marTop w:val="0"/>
          <w:marBottom w:val="0"/>
          <w:divBdr>
            <w:top w:val="none" w:sz="0" w:space="0" w:color="auto"/>
            <w:left w:val="none" w:sz="0" w:space="0" w:color="auto"/>
            <w:bottom w:val="none" w:sz="0" w:space="0" w:color="auto"/>
            <w:right w:val="none" w:sz="0" w:space="0" w:color="auto"/>
          </w:divBdr>
          <w:divsChild>
            <w:div w:id="8603180">
              <w:marLeft w:val="0"/>
              <w:marRight w:val="0"/>
              <w:marTop w:val="0"/>
              <w:marBottom w:val="0"/>
              <w:divBdr>
                <w:top w:val="none" w:sz="0" w:space="0" w:color="auto"/>
                <w:left w:val="none" w:sz="0" w:space="0" w:color="auto"/>
                <w:bottom w:val="none" w:sz="0" w:space="0" w:color="auto"/>
                <w:right w:val="none" w:sz="0" w:space="0" w:color="auto"/>
              </w:divBdr>
              <w:divsChild>
                <w:div w:id="349844478">
                  <w:marLeft w:val="0"/>
                  <w:marRight w:val="0"/>
                  <w:marTop w:val="0"/>
                  <w:marBottom w:val="0"/>
                  <w:divBdr>
                    <w:top w:val="none" w:sz="0" w:space="0" w:color="auto"/>
                    <w:left w:val="none" w:sz="0" w:space="0" w:color="auto"/>
                    <w:bottom w:val="none" w:sz="0" w:space="0" w:color="auto"/>
                    <w:right w:val="none" w:sz="0" w:space="0" w:color="auto"/>
                  </w:divBdr>
                  <w:divsChild>
                    <w:div w:id="1777096774">
                      <w:marLeft w:val="0"/>
                      <w:marRight w:val="0"/>
                      <w:marTop w:val="0"/>
                      <w:marBottom w:val="0"/>
                      <w:divBdr>
                        <w:top w:val="none" w:sz="0" w:space="0" w:color="auto"/>
                        <w:left w:val="none" w:sz="0" w:space="0" w:color="auto"/>
                        <w:bottom w:val="none" w:sz="0" w:space="0" w:color="auto"/>
                        <w:right w:val="none" w:sz="0" w:space="0" w:color="auto"/>
                      </w:divBdr>
                    </w:div>
                  </w:divsChild>
                </w:div>
                <w:div w:id="1936084614">
                  <w:marLeft w:val="0"/>
                  <w:marRight w:val="0"/>
                  <w:marTop w:val="0"/>
                  <w:marBottom w:val="0"/>
                  <w:divBdr>
                    <w:top w:val="none" w:sz="0" w:space="0" w:color="auto"/>
                    <w:left w:val="none" w:sz="0" w:space="0" w:color="auto"/>
                    <w:bottom w:val="none" w:sz="0" w:space="0" w:color="auto"/>
                    <w:right w:val="none" w:sz="0" w:space="0" w:color="auto"/>
                  </w:divBdr>
                  <w:divsChild>
                    <w:div w:id="82558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5911">
          <w:marLeft w:val="0"/>
          <w:marRight w:val="0"/>
          <w:marTop w:val="0"/>
          <w:marBottom w:val="0"/>
          <w:divBdr>
            <w:top w:val="none" w:sz="0" w:space="0" w:color="auto"/>
            <w:left w:val="none" w:sz="0" w:space="0" w:color="auto"/>
            <w:bottom w:val="none" w:sz="0" w:space="0" w:color="auto"/>
            <w:right w:val="none" w:sz="0" w:space="0" w:color="auto"/>
          </w:divBdr>
          <w:divsChild>
            <w:div w:id="1986547345">
              <w:marLeft w:val="0"/>
              <w:marRight w:val="0"/>
              <w:marTop w:val="0"/>
              <w:marBottom w:val="0"/>
              <w:divBdr>
                <w:top w:val="none" w:sz="0" w:space="0" w:color="auto"/>
                <w:left w:val="none" w:sz="0" w:space="0" w:color="auto"/>
                <w:bottom w:val="none" w:sz="0" w:space="0" w:color="auto"/>
                <w:right w:val="none" w:sz="0" w:space="0" w:color="auto"/>
              </w:divBdr>
              <w:divsChild>
                <w:div w:id="272594802">
                  <w:marLeft w:val="0"/>
                  <w:marRight w:val="0"/>
                  <w:marTop w:val="0"/>
                  <w:marBottom w:val="0"/>
                  <w:divBdr>
                    <w:top w:val="none" w:sz="0" w:space="0" w:color="auto"/>
                    <w:left w:val="none" w:sz="0" w:space="0" w:color="auto"/>
                    <w:bottom w:val="none" w:sz="0" w:space="0" w:color="auto"/>
                    <w:right w:val="none" w:sz="0" w:space="0" w:color="auto"/>
                  </w:divBdr>
                  <w:divsChild>
                    <w:div w:id="3211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704">
          <w:marLeft w:val="0"/>
          <w:marRight w:val="0"/>
          <w:marTop w:val="0"/>
          <w:marBottom w:val="0"/>
          <w:divBdr>
            <w:top w:val="none" w:sz="0" w:space="0" w:color="auto"/>
            <w:left w:val="none" w:sz="0" w:space="0" w:color="auto"/>
            <w:bottom w:val="none" w:sz="0" w:space="0" w:color="auto"/>
            <w:right w:val="none" w:sz="0" w:space="0" w:color="auto"/>
          </w:divBdr>
          <w:divsChild>
            <w:div w:id="1800762041">
              <w:marLeft w:val="0"/>
              <w:marRight w:val="0"/>
              <w:marTop w:val="0"/>
              <w:marBottom w:val="0"/>
              <w:divBdr>
                <w:top w:val="none" w:sz="0" w:space="0" w:color="auto"/>
                <w:left w:val="none" w:sz="0" w:space="0" w:color="auto"/>
                <w:bottom w:val="none" w:sz="0" w:space="0" w:color="auto"/>
                <w:right w:val="none" w:sz="0" w:space="0" w:color="auto"/>
              </w:divBdr>
              <w:divsChild>
                <w:div w:id="8610142">
                  <w:marLeft w:val="0"/>
                  <w:marRight w:val="0"/>
                  <w:marTop w:val="0"/>
                  <w:marBottom w:val="0"/>
                  <w:divBdr>
                    <w:top w:val="none" w:sz="0" w:space="0" w:color="auto"/>
                    <w:left w:val="none" w:sz="0" w:space="0" w:color="auto"/>
                    <w:bottom w:val="none" w:sz="0" w:space="0" w:color="auto"/>
                    <w:right w:val="none" w:sz="0" w:space="0" w:color="auto"/>
                  </w:divBdr>
                  <w:divsChild>
                    <w:div w:id="1828132889">
                      <w:marLeft w:val="0"/>
                      <w:marRight w:val="0"/>
                      <w:marTop w:val="0"/>
                      <w:marBottom w:val="0"/>
                      <w:divBdr>
                        <w:top w:val="none" w:sz="0" w:space="0" w:color="auto"/>
                        <w:left w:val="none" w:sz="0" w:space="0" w:color="auto"/>
                        <w:bottom w:val="none" w:sz="0" w:space="0" w:color="auto"/>
                        <w:right w:val="none" w:sz="0" w:space="0" w:color="auto"/>
                      </w:divBdr>
                    </w:div>
                  </w:divsChild>
                </w:div>
                <w:div w:id="73667798">
                  <w:marLeft w:val="0"/>
                  <w:marRight w:val="0"/>
                  <w:marTop w:val="0"/>
                  <w:marBottom w:val="0"/>
                  <w:divBdr>
                    <w:top w:val="none" w:sz="0" w:space="0" w:color="auto"/>
                    <w:left w:val="none" w:sz="0" w:space="0" w:color="auto"/>
                    <w:bottom w:val="none" w:sz="0" w:space="0" w:color="auto"/>
                    <w:right w:val="none" w:sz="0" w:space="0" w:color="auto"/>
                  </w:divBdr>
                  <w:divsChild>
                    <w:div w:id="1025181480">
                      <w:marLeft w:val="0"/>
                      <w:marRight w:val="0"/>
                      <w:marTop w:val="0"/>
                      <w:marBottom w:val="0"/>
                      <w:divBdr>
                        <w:top w:val="none" w:sz="0" w:space="0" w:color="auto"/>
                        <w:left w:val="none" w:sz="0" w:space="0" w:color="auto"/>
                        <w:bottom w:val="none" w:sz="0" w:space="0" w:color="auto"/>
                        <w:right w:val="none" w:sz="0" w:space="0" w:color="auto"/>
                      </w:divBdr>
                    </w:div>
                  </w:divsChild>
                </w:div>
                <w:div w:id="421142044">
                  <w:marLeft w:val="0"/>
                  <w:marRight w:val="0"/>
                  <w:marTop w:val="0"/>
                  <w:marBottom w:val="0"/>
                  <w:divBdr>
                    <w:top w:val="none" w:sz="0" w:space="0" w:color="auto"/>
                    <w:left w:val="none" w:sz="0" w:space="0" w:color="auto"/>
                    <w:bottom w:val="none" w:sz="0" w:space="0" w:color="auto"/>
                    <w:right w:val="none" w:sz="0" w:space="0" w:color="auto"/>
                  </w:divBdr>
                  <w:divsChild>
                    <w:div w:id="374819339">
                      <w:marLeft w:val="0"/>
                      <w:marRight w:val="0"/>
                      <w:marTop w:val="0"/>
                      <w:marBottom w:val="0"/>
                      <w:divBdr>
                        <w:top w:val="none" w:sz="0" w:space="0" w:color="auto"/>
                        <w:left w:val="none" w:sz="0" w:space="0" w:color="auto"/>
                        <w:bottom w:val="none" w:sz="0" w:space="0" w:color="auto"/>
                        <w:right w:val="none" w:sz="0" w:space="0" w:color="auto"/>
                      </w:divBdr>
                    </w:div>
                    <w:div w:id="783158463">
                      <w:marLeft w:val="0"/>
                      <w:marRight w:val="0"/>
                      <w:marTop w:val="0"/>
                      <w:marBottom w:val="0"/>
                      <w:divBdr>
                        <w:top w:val="none" w:sz="0" w:space="0" w:color="auto"/>
                        <w:left w:val="none" w:sz="0" w:space="0" w:color="auto"/>
                        <w:bottom w:val="none" w:sz="0" w:space="0" w:color="auto"/>
                        <w:right w:val="none" w:sz="0" w:space="0" w:color="auto"/>
                      </w:divBdr>
                    </w:div>
                  </w:divsChild>
                </w:div>
                <w:div w:id="500504677">
                  <w:marLeft w:val="0"/>
                  <w:marRight w:val="0"/>
                  <w:marTop w:val="0"/>
                  <w:marBottom w:val="0"/>
                  <w:divBdr>
                    <w:top w:val="none" w:sz="0" w:space="0" w:color="auto"/>
                    <w:left w:val="none" w:sz="0" w:space="0" w:color="auto"/>
                    <w:bottom w:val="none" w:sz="0" w:space="0" w:color="auto"/>
                    <w:right w:val="none" w:sz="0" w:space="0" w:color="auto"/>
                  </w:divBdr>
                  <w:divsChild>
                    <w:div w:id="1459688787">
                      <w:marLeft w:val="0"/>
                      <w:marRight w:val="0"/>
                      <w:marTop w:val="0"/>
                      <w:marBottom w:val="0"/>
                      <w:divBdr>
                        <w:top w:val="none" w:sz="0" w:space="0" w:color="auto"/>
                        <w:left w:val="none" w:sz="0" w:space="0" w:color="auto"/>
                        <w:bottom w:val="none" w:sz="0" w:space="0" w:color="auto"/>
                        <w:right w:val="none" w:sz="0" w:space="0" w:color="auto"/>
                      </w:divBdr>
                    </w:div>
                  </w:divsChild>
                </w:div>
                <w:div w:id="846479504">
                  <w:marLeft w:val="0"/>
                  <w:marRight w:val="0"/>
                  <w:marTop w:val="0"/>
                  <w:marBottom w:val="0"/>
                  <w:divBdr>
                    <w:top w:val="none" w:sz="0" w:space="0" w:color="auto"/>
                    <w:left w:val="none" w:sz="0" w:space="0" w:color="auto"/>
                    <w:bottom w:val="none" w:sz="0" w:space="0" w:color="auto"/>
                    <w:right w:val="none" w:sz="0" w:space="0" w:color="auto"/>
                  </w:divBdr>
                  <w:divsChild>
                    <w:div w:id="880050166">
                      <w:marLeft w:val="0"/>
                      <w:marRight w:val="0"/>
                      <w:marTop w:val="0"/>
                      <w:marBottom w:val="0"/>
                      <w:divBdr>
                        <w:top w:val="none" w:sz="0" w:space="0" w:color="auto"/>
                        <w:left w:val="none" w:sz="0" w:space="0" w:color="auto"/>
                        <w:bottom w:val="none" w:sz="0" w:space="0" w:color="auto"/>
                        <w:right w:val="none" w:sz="0" w:space="0" w:color="auto"/>
                      </w:divBdr>
                    </w:div>
                  </w:divsChild>
                </w:div>
                <w:div w:id="883058193">
                  <w:marLeft w:val="0"/>
                  <w:marRight w:val="0"/>
                  <w:marTop w:val="0"/>
                  <w:marBottom w:val="0"/>
                  <w:divBdr>
                    <w:top w:val="none" w:sz="0" w:space="0" w:color="auto"/>
                    <w:left w:val="none" w:sz="0" w:space="0" w:color="auto"/>
                    <w:bottom w:val="none" w:sz="0" w:space="0" w:color="auto"/>
                    <w:right w:val="none" w:sz="0" w:space="0" w:color="auto"/>
                  </w:divBdr>
                  <w:divsChild>
                    <w:div w:id="1644456951">
                      <w:marLeft w:val="0"/>
                      <w:marRight w:val="0"/>
                      <w:marTop w:val="0"/>
                      <w:marBottom w:val="0"/>
                      <w:divBdr>
                        <w:top w:val="none" w:sz="0" w:space="0" w:color="auto"/>
                        <w:left w:val="none" w:sz="0" w:space="0" w:color="auto"/>
                        <w:bottom w:val="none" w:sz="0" w:space="0" w:color="auto"/>
                        <w:right w:val="none" w:sz="0" w:space="0" w:color="auto"/>
                      </w:divBdr>
                    </w:div>
                    <w:div w:id="2095853011">
                      <w:marLeft w:val="0"/>
                      <w:marRight w:val="0"/>
                      <w:marTop w:val="0"/>
                      <w:marBottom w:val="0"/>
                      <w:divBdr>
                        <w:top w:val="none" w:sz="0" w:space="0" w:color="auto"/>
                        <w:left w:val="none" w:sz="0" w:space="0" w:color="auto"/>
                        <w:bottom w:val="none" w:sz="0" w:space="0" w:color="auto"/>
                        <w:right w:val="none" w:sz="0" w:space="0" w:color="auto"/>
                      </w:divBdr>
                    </w:div>
                    <w:div w:id="2130276988">
                      <w:marLeft w:val="0"/>
                      <w:marRight w:val="0"/>
                      <w:marTop w:val="0"/>
                      <w:marBottom w:val="0"/>
                      <w:divBdr>
                        <w:top w:val="none" w:sz="0" w:space="0" w:color="auto"/>
                        <w:left w:val="none" w:sz="0" w:space="0" w:color="auto"/>
                        <w:bottom w:val="none" w:sz="0" w:space="0" w:color="auto"/>
                        <w:right w:val="none" w:sz="0" w:space="0" w:color="auto"/>
                      </w:divBdr>
                    </w:div>
                  </w:divsChild>
                </w:div>
                <w:div w:id="889926335">
                  <w:marLeft w:val="0"/>
                  <w:marRight w:val="0"/>
                  <w:marTop w:val="0"/>
                  <w:marBottom w:val="0"/>
                  <w:divBdr>
                    <w:top w:val="none" w:sz="0" w:space="0" w:color="auto"/>
                    <w:left w:val="none" w:sz="0" w:space="0" w:color="auto"/>
                    <w:bottom w:val="none" w:sz="0" w:space="0" w:color="auto"/>
                    <w:right w:val="none" w:sz="0" w:space="0" w:color="auto"/>
                  </w:divBdr>
                  <w:divsChild>
                    <w:div w:id="851644532">
                      <w:marLeft w:val="0"/>
                      <w:marRight w:val="0"/>
                      <w:marTop w:val="0"/>
                      <w:marBottom w:val="0"/>
                      <w:divBdr>
                        <w:top w:val="none" w:sz="0" w:space="0" w:color="auto"/>
                        <w:left w:val="none" w:sz="0" w:space="0" w:color="auto"/>
                        <w:bottom w:val="none" w:sz="0" w:space="0" w:color="auto"/>
                        <w:right w:val="none" w:sz="0" w:space="0" w:color="auto"/>
                      </w:divBdr>
                    </w:div>
                  </w:divsChild>
                </w:div>
                <w:div w:id="1183712678">
                  <w:marLeft w:val="0"/>
                  <w:marRight w:val="0"/>
                  <w:marTop w:val="0"/>
                  <w:marBottom w:val="0"/>
                  <w:divBdr>
                    <w:top w:val="none" w:sz="0" w:space="0" w:color="auto"/>
                    <w:left w:val="none" w:sz="0" w:space="0" w:color="auto"/>
                    <w:bottom w:val="none" w:sz="0" w:space="0" w:color="auto"/>
                    <w:right w:val="none" w:sz="0" w:space="0" w:color="auto"/>
                  </w:divBdr>
                  <w:divsChild>
                    <w:div w:id="929774311">
                      <w:marLeft w:val="0"/>
                      <w:marRight w:val="0"/>
                      <w:marTop w:val="0"/>
                      <w:marBottom w:val="0"/>
                      <w:divBdr>
                        <w:top w:val="none" w:sz="0" w:space="0" w:color="auto"/>
                        <w:left w:val="none" w:sz="0" w:space="0" w:color="auto"/>
                        <w:bottom w:val="none" w:sz="0" w:space="0" w:color="auto"/>
                        <w:right w:val="none" w:sz="0" w:space="0" w:color="auto"/>
                      </w:divBdr>
                    </w:div>
                  </w:divsChild>
                </w:div>
                <w:div w:id="1586527622">
                  <w:marLeft w:val="0"/>
                  <w:marRight w:val="0"/>
                  <w:marTop w:val="0"/>
                  <w:marBottom w:val="0"/>
                  <w:divBdr>
                    <w:top w:val="none" w:sz="0" w:space="0" w:color="auto"/>
                    <w:left w:val="none" w:sz="0" w:space="0" w:color="auto"/>
                    <w:bottom w:val="none" w:sz="0" w:space="0" w:color="auto"/>
                    <w:right w:val="none" w:sz="0" w:space="0" w:color="auto"/>
                  </w:divBdr>
                  <w:divsChild>
                    <w:div w:id="16443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08979">
      <w:bodyDiv w:val="1"/>
      <w:marLeft w:val="0"/>
      <w:marRight w:val="0"/>
      <w:marTop w:val="0"/>
      <w:marBottom w:val="0"/>
      <w:divBdr>
        <w:top w:val="none" w:sz="0" w:space="0" w:color="auto"/>
        <w:left w:val="none" w:sz="0" w:space="0" w:color="auto"/>
        <w:bottom w:val="none" w:sz="0" w:space="0" w:color="auto"/>
        <w:right w:val="none" w:sz="0" w:space="0" w:color="auto"/>
      </w:divBdr>
      <w:divsChild>
        <w:div w:id="531235676">
          <w:marLeft w:val="0"/>
          <w:marRight w:val="0"/>
          <w:marTop w:val="0"/>
          <w:marBottom w:val="0"/>
          <w:divBdr>
            <w:top w:val="none" w:sz="0" w:space="0" w:color="auto"/>
            <w:left w:val="none" w:sz="0" w:space="0" w:color="auto"/>
            <w:bottom w:val="none" w:sz="0" w:space="0" w:color="auto"/>
            <w:right w:val="none" w:sz="0" w:space="0" w:color="auto"/>
          </w:divBdr>
          <w:divsChild>
            <w:div w:id="1055928347">
              <w:marLeft w:val="0"/>
              <w:marRight w:val="0"/>
              <w:marTop w:val="0"/>
              <w:marBottom w:val="0"/>
              <w:divBdr>
                <w:top w:val="none" w:sz="0" w:space="0" w:color="auto"/>
                <w:left w:val="none" w:sz="0" w:space="0" w:color="auto"/>
                <w:bottom w:val="none" w:sz="0" w:space="0" w:color="auto"/>
                <w:right w:val="none" w:sz="0" w:space="0" w:color="auto"/>
              </w:divBdr>
              <w:divsChild>
                <w:div w:id="1419908082">
                  <w:marLeft w:val="0"/>
                  <w:marRight w:val="0"/>
                  <w:marTop w:val="0"/>
                  <w:marBottom w:val="0"/>
                  <w:divBdr>
                    <w:top w:val="none" w:sz="0" w:space="0" w:color="auto"/>
                    <w:left w:val="none" w:sz="0" w:space="0" w:color="auto"/>
                    <w:bottom w:val="none" w:sz="0" w:space="0" w:color="auto"/>
                    <w:right w:val="none" w:sz="0" w:space="0" w:color="auto"/>
                  </w:divBdr>
                  <w:divsChild>
                    <w:div w:id="19680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945790">
      <w:bodyDiv w:val="1"/>
      <w:marLeft w:val="0"/>
      <w:marRight w:val="0"/>
      <w:marTop w:val="0"/>
      <w:marBottom w:val="0"/>
      <w:divBdr>
        <w:top w:val="none" w:sz="0" w:space="0" w:color="auto"/>
        <w:left w:val="none" w:sz="0" w:space="0" w:color="auto"/>
        <w:bottom w:val="none" w:sz="0" w:space="0" w:color="auto"/>
        <w:right w:val="none" w:sz="0" w:space="0" w:color="auto"/>
      </w:divBdr>
      <w:divsChild>
        <w:div w:id="976691786">
          <w:marLeft w:val="0"/>
          <w:marRight w:val="0"/>
          <w:marTop w:val="0"/>
          <w:marBottom w:val="0"/>
          <w:divBdr>
            <w:top w:val="none" w:sz="0" w:space="0" w:color="auto"/>
            <w:left w:val="none" w:sz="0" w:space="0" w:color="auto"/>
            <w:bottom w:val="none" w:sz="0" w:space="0" w:color="auto"/>
            <w:right w:val="none" w:sz="0" w:space="0" w:color="auto"/>
          </w:divBdr>
          <w:divsChild>
            <w:div w:id="2035883665">
              <w:marLeft w:val="0"/>
              <w:marRight w:val="0"/>
              <w:marTop w:val="0"/>
              <w:marBottom w:val="0"/>
              <w:divBdr>
                <w:top w:val="none" w:sz="0" w:space="0" w:color="auto"/>
                <w:left w:val="none" w:sz="0" w:space="0" w:color="auto"/>
                <w:bottom w:val="none" w:sz="0" w:space="0" w:color="auto"/>
                <w:right w:val="none" w:sz="0" w:space="0" w:color="auto"/>
              </w:divBdr>
              <w:divsChild>
                <w:div w:id="17354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79183">
      <w:bodyDiv w:val="1"/>
      <w:marLeft w:val="0"/>
      <w:marRight w:val="0"/>
      <w:marTop w:val="0"/>
      <w:marBottom w:val="0"/>
      <w:divBdr>
        <w:top w:val="none" w:sz="0" w:space="0" w:color="auto"/>
        <w:left w:val="none" w:sz="0" w:space="0" w:color="auto"/>
        <w:bottom w:val="none" w:sz="0" w:space="0" w:color="auto"/>
        <w:right w:val="none" w:sz="0" w:space="0" w:color="auto"/>
      </w:divBdr>
      <w:divsChild>
        <w:div w:id="27800129">
          <w:marLeft w:val="0"/>
          <w:marRight w:val="0"/>
          <w:marTop w:val="0"/>
          <w:marBottom w:val="0"/>
          <w:divBdr>
            <w:top w:val="none" w:sz="0" w:space="0" w:color="auto"/>
            <w:left w:val="none" w:sz="0" w:space="0" w:color="auto"/>
            <w:bottom w:val="none" w:sz="0" w:space="0" w:color="auto"/>
            <w:right w:val="none" w:sz="0" w:space="0" w:color="auto"/>
          </w:divBdr>
          <w:divsChild>
            <w:div w:id="731585531">
              <w:marLeft w:val="0"/>
              <w:marRight w:val="0"/>
              <w:marTop w:val="0"/>
              <w:marBottom w:val="0"/>
              <w:divBdr>
                <w:top w:val="none" w:sz="0" w:space="0" w:color="auto"/>
                <w:left w:val="none" w:sz="0" w:space="0" w:color="auto"/>
                <w:bottom w:val="none" w:sz="0" w:space="0" w:color="auto"/>
                <w:right w:val="none" w:sz="0" w:space="0" w:color="auto"/>
              </w:divBdr>
              <w:divsChild>
                <w:div w:id="10969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2288">
      <w:bodyDiv w:val="1"/>
      <w:marLeft w:val="0"/>
      <w:marRight w:val="0"/>
      <w:marTop w:val="0"/>
      <w:marBottom w:val="0"/>
      <w:divBdr>
        <w:top w:val="none" w:sz="0" w:space="0" w:color="auto"/>
        <w:left w:val="none" w:sz="0" w:space="0" w:color="auto"/>
        <w:bottom w:val="none" w:sz="0" w:space="0" w:color="auto"/>
        <w:right w:val="none" w:sz="0" w:space="0" w:color="auto"/>
      </w:divBdr>
    </w:div>
    <w:div w:id="2025591993">
      <w:bodyDiv w:val="1"/>
      <w:marLeft w:val="0"/>
      <w:marRight w:val="0"/>
      <w:marTop w:val="0"/>
      <w:marBottom w:val="0"/>
      <w:divBdr>
        <w:top w:val="none" w:sz="0" w:space="0" w:color="auto"/>
        <w:left w:val="none" w:sz="0" w:space="0" w:color="auto"/>
        <w:bottom w:val="none" w:sz="0" w:space="0" w:color="auto"/>
        <w:right w:val="none" w:sz="0" w:space="0" w:color="auto"/>
      </w:divBdr>
      <w:divsChild>
        <w:div w:id="302395629">
          <w:marLeft w:val="0"/>
          <w:marRight w:val="0"/>
          <w:marTop w:val="0"/>
          <w:marBottom w:val="0"/>
          <w:divBdr>
            <w:top w:val="none" w:sz="0" w:space="0" w:color="auto"/>
            <w:left w:val="none" w:sz="0" w:space="0" w:color="auto"/>
            <w:bottom w:val="none" w:sz="0" w:space="0" w:color="auto"/>
            <w:right w:val="none" w:sz="0" w:space="0" w:color="auto"/>
          </w:divBdr>
          <w:divsChild>
            <w:div w:id="1415130723">
              <w:marLeft w:val="0"/>
              <w:marRight w:val="0"/>
              <w:marTop w:val="0"/>
              <w:marBottom w:val="0"/>
              <w:divBdr>
                <w:top w:val="none" w:sz="0" w:space="0" w:color="auto"/>
                <w:left w:val="none" w:sz="0" w:space="0" w:color="auto"/>
                <w:bottom w:val="none" w:sz="0" w:space="0" w:color="auto"/>
                <w:right w:val="none" w:sz="0" w:space="0" w:color="auto"/>
              </w:divBdr>
              <w:divsChild>
                <w:div w:id="143866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08658">
      <w:bodyDiv w:val="1"/>
      <w:marLeft w:val="0"/>
      <w:marRight w:val="0"/>
      <w:marTop w:val="0"/>
      <w:marBottom w:val="0"/>
      <w:divBdr>
        <w:top w:val="none" w:sz="0" w:space="0" w:color="auto"/>
        <w:left w:val="none" w:sz="0" w:space="0" w:color="auto"/>
        <w:bottom w:val="none" w:sz="0" w:space="0" w:color="auto"/>
        <w:right w:val="none" w:sz="0" w:space="0" w:color="auto"/>
      </w:divBdr>
      <w:divsChild>
        <w:div w:id="2140997495">
          <w:marLeft w:val="0"/>
          <w:marRight w:val="0"/>
          <w:marTop w:val="0"/>
          <w:marBottom w:val="0"/>
          <w:divBdr>
            <w:top w:val="none" w:sz="0" w:space="0" w:color="auto"/>
            <w:left w:val="none" w:sz="0" w:space="0" w:color="auto"/>
            <w:bottom w:val="none" w:sz="0" w:space="0" w:color="auto"/>
            <w:right w:val="none" w:sz="0" w:space="0" w:color="auto"/>
          </w:divBdr>
          <w:divsChild>
            <w:div w:id="787775390">
              <w:marLeft w:val="0"/>
              <w:marRight w:val="0"/>
              <w:marTop w:val="0"/>
              <w:marBottom w:val="0"/>
              <w:divBdr>
                <w:top w:val="none" w:sz="0" w:space="0" w:color="auto"/>
                <w:left w:val="none" w:sz="0" w:space="0" w:color="auto"/>
                <w:bottom w:val="none" w:sz="0" w:space="0" w:color="auto"/>
                <w:right w:val="none" w:sz="0" w:space="0" w:color="auto"/>
              </w:divBdr>
              <w:divsChild>
                <w:div w:id="1926187935">
                  <w:marLeft w:val="0"/>
                  <w:marRight w:val="0"/>
                  <w:marTop w:val="0"/>
                  <w:marBottom w:val="0"/>
                  <w:divBdr>
                    <w:top w:val="none" w:sz="0" w:space="0" w:color="auto"/>
                    <w:left w:val="none" w:sz="0" w:space="0" w:color="auto"/>
                    <w:bottom w:val="none" w:sz="0" w:space="0" w:color="auto"/>
                    <w:right w:val="none" w:sz="0" w:space="0" w:color="auto"/>
                  </w:divBdr>
                  <w:divsChild>
                    <w:div w:id="136232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79494">
      <w:bodyDiv w:val="1"/>
      <w:marLeft w:val="0"/>
      <w:marRight w:val="0"/>
      <w:marTop w:val="0"/>
      <w:marBottom w:val="0"/>
      <w:divBdr>
        <w:top w:val="none" w:sz="0" w:space="0" w:color="auto"/>
        <w:left w:val="none" w:sz="0" w:space="0" w:color="auto"/>
        <w:bottom w:val="none" w:sz="0" w:space="0" w:color="auto"/>
        <w:right w:val="none" w:sz="0" w:space="0" w:color="auto"/>
      </w:divBdr>
      <w:divsChild>
        <w:div w:id="283774677">
          <w:marLeft w:val="0"/>
          <w:marRight w:val="0"/>
          <w:marTop w:val="0"/>
          <w:marBottom w:val="0"/>
          <w:divBdr>
            <w:top w:val="none" w:sz="0" w:space="0" w:color="auto"/>
            <w:left w:val="none" w:sz="0" w:space="0" w:color="auto"/>
            <w:bottom w:val="none" w:sz="0" w:space="0" w:color="auto"/>
            <w:right w:val="none" w:sz="0" w:space="0" w:color="auto"/>
          </w:divBdr>
          <w:divsChild>
            <w:div w:id="375205191">
              <w:marLeft w:val="0"/>
              <w:marRight w:val="0"/>
              <w:marTop w:val="0"/>
              <w:marBottom w:val="0"/>
              <w:divBdr>
                <w:top w:val="none" w:sz="0" w:space="0" w:color="auto"/>
                <w:left w:val="none" w:sz="0" w:space="0" w:color="auto"/>
                <w:bottom w:val="none" w:sz="0" w:space="0" w:color="auto"/>
                <w:right w:val="none" w:sz="0" w:space="0" w:color="auto"/>
              </w:divBdr>
              <w:divsChild>
                <w:div w:id="5491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laoevisa.gov.l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immigration.gov.vn/" TargetMode="External"/><Relationship Id="rId2" Type="http://schemas.openxmlformats.org/officeDocument/2006/relationships/numbering" Target="numbering.xml"/><Relationship Id="rId16" Type="http://schemas.openxmlformats.org/officeDocument/2006/relationships/hyperlink" Target="http://it.wikipedia.org/wiki/Jayavarman_VI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93D9C-6FD0-44E0-A0B7-647320525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2754</Words>
  <Characters>15701</Characters>
  <Application>Microsoft Office Word</Application>
  <DocSecurity>0</DocSecurity>
  <Lines>130</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dc:creator>
  <cp:keywords/>
  <dc:description/>
  <cp:lastModifiedBy>kira</cp:lastModifiedBy>
  <cp:revision>8</cp:revision>
  <cp:lastPrinted>2019-12-10T13:23:00Z</cp:lastPrinted>
  <dcterms:created xsi:type="dcterms:W3CDTF">2019-12-10T09:50:00Z</dcterms:created>
  <dcterms:modified xsi:type="dcterms:W3CDTF">2019-12-10T13:52:00Z</dcterms:modified>
</cp:coreProperties>
</file>